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F8" w:rsidRPr="006606F8" w:rsidRDefault="005C0935" w:rsidP="0066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6F8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«поселок Палана» информирует о проведении в 1 квартале 2023 года личных приемов </w:t>
      </w:r>
      <w:r w:rsidR="006606F8" w:rsidRPr="006606F8">
        <w:rPr>
          <w:rFonts w:ascii="Times New Roman" w:hAnsi="Times New Roman" w:cs="Times New Roman"/>
          <w:sz w:val="28"/>
          <w:szCs w:val="28"/>
        </w:rPr>
        <w:t>Министр</w:t>
      </w:r>
      <w:r w:rsidR="006606F8" w:rsidRPr="006606F8">
        <w:rPr>
          <w:rFonts w:ascii="Times New Roman" w:hAnsi="Times New Roman" w:cs="Times New Roman"/>
          <w:sz w:val="28"/>
          <w:szCs w:val="28"/>
        </w:rPr>
        <w:t>ом</w:t>
      </w:r>
      <w:r w:rsidR="006606F8" w:rsidRPr="006606F8">
        <w:rPr>
          <w:rFonts w:ascii="Times New Roman" w:hAnsi="Times New Roman" w:cs="Times New Roman"/>
          <w:sz w:val="28"/>
          <w:szCs w:val="28"/>
        </w:rPr>
        <w:t xml:space="preserve"> по делам местного самоуправления и развитию Корякского округа Камчатского края</w:t>
      </w:r>
    </w:p>
    <w:p w:rsidR="006606F8" w:rsidRDefault="006606F8" w:rsidP="00660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6F8">
        <w:rPr>
          <w:rFonts w:ascii="Times New Roman" w:hAnsi="Times New Roman" w:cs="Times New Roman"/>
          <w:sz w:val="28"/>
          <w:szCs w:val="28"/>
        </w:rPr>
        <w:t>Прудк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606F8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06F8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ем.</w:t>
      </w:r>
    </w:p>
    <w:p w:rsidR="006606F8" w:rsidRDefault="006606F8" w:rsidP="005C09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0935" w:rsidRPr="005C0935" w:rsidRDefault="005C0935" w:rsidP="005C09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0935">
        <w:rPr>
          <w:rFonts w:ascii="Times New Roman" w:hAnsi="Times New Roman" w:cs="Times New Roman"/>
          <w:b/>
          <w:sz w:val="36"/>
          <w:szCs w:val="36"/>
        </w:rPr>
        <w:t>График личного приема</w:t>
      </w:r>
    </w:p>
    <w:p w:rsidR="005C0935" w:rsidRDefault="005C0935" w:rsidP="005C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935">
        <w:rPr>
          <w:rFonts w:ascii="Times New Roman" w:hAnsi="Times New Roman" w:cs="Times New Roman"/>
          <w:b/>
          <w:sz w:val="28"/>
          <w:szCs w:val="28"/>
        </w:rPr>
        <w:t xml:space="preserve">Министра по делам местного самоуправления </w:t>
      </w:r>
    </w:p>
    <w:p w:rsidR="005C0935" w:rsidRPr="005C0935" w:rsidRDefault="005C0935" w:rsidP="005C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935">
        <w:rPr>
          <w:rFonts w:ascii="Times New Roman" w:hAnsi="Times New Roman" w:cs="Times New Roman"/>
          <w:b/>
          <w:sz w:val="28"/>
          <w:szCs w:val="28"/>
        </w:rPr>
        <w:t>и развитию Корякского округа Камчатского края</w:t>
      </w:r>
    </w:p>
    <w:p w:rsidR="005C0935" w:rsidRDefault="005C0935" w:rsidP="005C0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Прудкого Дениса Андреевича</w:t>
      </w:r>
    </w:p>
    <w:p w:rsidR="00250BE2" w:rsidRPr="005C0935" w:rsidRDefault="005C0935" w:rsidP="005C0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935">
        <w:rPr>
          <w:rFonts w:ascii="Times New Roman" w:hAnsi="Times New Roman" w:cs="Times New Roman"/>
          <w:b/>
          <w:sz w:val="28"/>
          <w:szCs w:val="28"/>
        </w:rPr>
        <w:t>на 1 квартал 2023 года</w:t>
      </w:r>
    </w:p>
    <w:p w:rsidR="005C0935" w:rsidRDefault="005C0935" w:rsidP="005C0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C0935" w:rsidTr="00475237">
        <w:tc>
          <w:tcPr>
            <w:tcW w:w="9345" w:type="dxa"/>
            <w:gridSpan w:val="3"/>
          </w:tcPr>
          <w:p w:rsidR="005C0935" w:rsidRDefault="005C0935" w:rsidP="005C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Единая приемная граждан Правительства Камчатского края</w:t>
            </w:r>
          </w:p>
          <w:p w:rsidR="005C0935" w:rsidRDefault="005C0935" w:rsidP="005C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(г. Петропавловск-Камчатский, площадь Ленина, д. 1)</w:t>
            </w:r>
          </w:p>
        </w:tc>
      </w:tr>
      <w:tr w:rsidR="005C0935" w:rsidRPr="005C0935" w:rsidTr="005C0935">
        <w:tc>
          <w:tcPr>
            <w:tcW w:w="3115" w:type="dxa"/>
          </w:tcPr>
          <w:p w:rsidR="005C0935" w:rsidRPr="005C0935" w:rsidRDefault="005C0935" w:rsidP="005C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5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5C0935" w:rsidRPr="005C0935" w:rsidRDefault="005C0935" w:rsidP="005C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5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3115" w:type="dxa"/>
          </w:tcPr>
          <w:p w:rsidR="005C0935" w:rsidRDefault="005C0935" w:rsidP="005C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  <w:p w:rsidR="005C0935" w:rsidRPr="005C0935" w:rsidRDefault="005C0935" w:rsidP="005C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115" w:type="dxa"/>
          </w:tcPr>
          <w:p w:rsidR="005C0935" w:rsidRDefault="005C0935" w:rsidP="005C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:rsidR="005C0935" w:rsidRPr="005C0935" w:rsidRDefault="005C0935" w:rsidP="005C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5C0935" w:rsidTr="00EA12BE">
        <w:tc>
          <w:tcPr>
            <w:tcW w:w="9345" w:type="dxa"/>
            <w:gridSpan w:val="3"/>
          </w:tcPr>
          <w:p w:rsidR="005C0935" w:rsidRDefault="005C0935" w:rsidP="005C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35">
              <w:rPr>
                <w:rFonts w:ascii="Times New Roman" w:hAnsi="Times New Roman" w:cs="Times New Roman"/>
                <w:b/>
                <w:sz w:val="24"/>
                <w:szCs w:val="24"/>
              </w:rPr>
              <w:t>Министра по делам местного самоуправления и развитию Корякского округа Камчатского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935" w:rsidRDefault="005C0935" w:rsidP="005C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(г. Петропавловск-Камчатский,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Ленинградская, д. 118)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0935" w:rsidRPr="005C0935" w:rsidTr="004C2D26">
        <w:tc>
          <w:tcPr>
            <w:tcW w:w="3115" w:type="dxa"/>
          </w:tcPr>
          <w:p w:rsidR="005C0935" w:rsidRPr="005C0935" w:rsidRDefault="005C0935" w:rsidP="004C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C0935">
              <w:rPr>
                <w:rFonts w:ascii="Times New Roman" w:hAnsi="Times New Roman" w:cs="Times New Roman"/>
                <w:sz w:val="24"/>
                <w:szCs w:val="24"/>
              </w:rPr>
              <w:t>01.2023</w:t>
            </w:r>
          </w:p>
          <w:p w:rsidR="005C0935" w:rsidRPr="005C0935" w:rsidRDefault="005C0935" w:rsidP="005C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C093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0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0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5C0935" w:rsidRDefault="006606F8" w:rsidP="004C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C093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5C0935" w:rsidRPr="005C0935" w:rsidRDefault="005C0935" w:rsidP="0066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60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5" w:type="dxa"/>
          </w:tcPr>
          <w:p w:rsidR="005C0935" w:rsidRDefault="005C0935" w:rsidP="004C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5C0935" w:rsidRPr="005C0935" w:rsidRDefault="005C0935" w:rsidP="0066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60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C0935" w:rsidTr="009B71B4">
        <w:tc>
          <w:tcPr>
            <w:tcW w:w="9345" w:type="dxa"/>
            <w:gridSpan w:val="3"/>
          </w:tcPr>
          <w:p w:rsidR="005C0935" w:rsidRDefault="005C0935" w:rsidP="005C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общественная приемная председателя партии «Единая Россия»</w:t>
            </w:r>
          </w:p>
          <w:p w:rsidR="005C0935" w:rsidRDefault="005C0935" w:rsidP="005C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Д.А. Медведева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Камчатско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5C0935" w:rsidRDefault="005C0935" w:rsidP="005C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(г. Петропавловск-Камчатский,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 Ленинградская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0935" w:rsidRPr="005C0935" w:rsidTr="004C2D26">
        <w:tc>
          <w:tcPr>
            <w:tcW w:w="3115" w:type="dxa"/>
          </w:tcPr>
          <w:p w:rsidR="005C0935" w:rsidRPr="005C0935" w:rsidRDefault="006606F8" w:rsidP="004C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C0935" w:rsidRPr="005C0935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:rsidR="005C0935" w:rsidRPr="005C0935" w:rsidRDefault="006606F8" w:rsidP="0066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0935" w:rsidRPr="005C093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0935" w:rsidRPr="005C0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0935" w:rsidRPr="005C0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5C0935" w:rsidRDefault="005C0935" w:rsidP="004C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5C0935" w:rsidRPr="005C0935" w:rsidRDefault="005C0935" w:rsidP="0066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60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5" w:type="dxa"/>
          </w:tcPr>
          <w:p w:rsidR="005C0935" w:rsidRDefault="006606F8" w:rsidP="004C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C0935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5C0935" w:rsidRPr="005C0935" w:rsidRDefault="005C0935" w:rsidP="0066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60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5C0935" w:rsidRPr="006606F8" w:rsidRDefault="005C0935" w:rsidP="005C0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F8" w:rsidRDefault="006606F8" w:rsidP="005C0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6F8">
        <w:rPr>
          <w:rFonts w:ascii="Times New Roman" w:hAnsi="Times New Roman" w:cs="Times New Roman"/>
          <w:sz w:val="28"/>
          <w:szCs w:val="28"/>
        </w:rPr>
        <w:t xml:space="preserve">Для записи на прием, а также по всем организационным вопросам необходимо обращаться в приемную Министерства по телефону: </w:t>
      </w:r>
    </w:p>
    <w:p w:rsidR="006606F8" w:rsidRPr="006606F8" w:rsidRDefault="006606F8" w:rsidP="005C0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6F8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06F8">
        <w:rPr>
          <w:rFonts w:ascii="Times New Roman" w:hAnsi="Times New Roman" w:cs="Times New Roman"/>
          <w:sz w:val="28"/>
          <w:szCs w:val="28"/>
        </w:rPr>
        <w:t>(41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06F8">
        <w:rPr>
          <w:rFonts w:ascii="Times New Roman" w:hAnsi="Times New Roman" w:cs="Times New Roman"/>
          <w:sz w:val="28"/>
          <w:szCs w:val="28"/>
        </w:rPr>
        <w:t>2) 21-54-24</w:t>
      </w:r>
    </w:p>
    <w:sectPr w:rsidR="006606F8" w:rsidRPr="0066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35"/>
    <w:rsid w:val="00250BE2"/>
    <w:rsid w:val="005C0935"/>
    <w:rsid w:val="0066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0BBE"/>
  <w15:chartTrackingRefBased/>
  <w15:docId w15:val="{5731D2CC-5B22-4392-8ED8-813F5C05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2023-01-12T05:42:00Z</dcterms:created>
  <dcterms:modified xsi:type="dcterms:W3CDTF">2023-01-12T05:59:00Z</dcterms:modified>
</cp:coreProperties>
</file>