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03" w:rsidRDefault="00FC7603" w:rsidP="00FC7603">
      <w:pPr>
        <w:pStyle w:val="31"/>
        <w:ind w:firstLine="5670"/>
      </w:pPr>
    </w:p>
    <w:p w:rsidR="00FC7603" w:rsidRDefault="00EF4C79" w:rsidP="00FC7603">
      <w:pPr>
        <w:pStyle w:val="affe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3033D9" wp14:editId="5A41EB84">
            <wp:simplePos x="0" y="0"/>
            <wp:positionH relativeFrom="column">
              <wp:align>center</wp:align>
            </wp:positionH>
            <wp:positionV relativeFrom="paragraph">
              <wp:posOffset>-175895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940" w:rsidRDefault="00F22940" w:rsidP="00F22940">
      <w:pPr>
        <w:jc w:val="center"/>
      </w:pPr>
    </w:p>
    <w:p w:rsidR="00F22940" w:rsidRDefault="00F22940" w:rsidP="00C92EFA">
      <w:pPr>
        <w:tabs>
          <w:tab w:val="left" w:pos="896"/>
        </w:tabs>
        <w:jc w:val="center"/>
      </w:pPr>
    </w:p>
    <w:p w:rsidR="00F22940" w:rsidRPr="00CD6CC5" w:rsidRDefault="00F22940" w:rsidP="00F22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6CC5">
        <w:rPr>
          <w:rFonts w:ascii="Times New Roman" w:hAnsi="Times New Roman" w:cs="Times New Roman"/>
          <w:b/>
          <w:bCs/>
          <w:sz w:val="32"/>
          <w:szCs w:val="32"/>
        </w:rPr>
        <w:t>Камчатский край</w:t>
      </w:r>
    </w:p>
    <w:p w:rsidR="00F22940" w:rsidRPr="00CD6CC5" w:rsidRDefault="00546E38" w:rsidP="00F229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F22940" w:rsidRPr="00CD6CC5">
        <w:rPr>
          <w:rFonts w:ascii="Times New Roman" w:hAnsi="Times New Roman" w:cs="Times New Roman"/>
          <w:b/>
          <w:bCs/>
          <w:sz w:val="32"/>
          <w:szCs w:val="32"/>
        </w:rPr>
        <w:t>городского округа «поселок Палана»</w:t>
      </w:r>
    </w:p>
    <w:p w:rsidR="00F22940" w:rsidRDefault="00F22940" w:rsidP="00F22940">
      <w:pPr>
        <w:jc w:val="center"/>
      </w:pPr>
    </w:p>
    <w:p w:rsidR="00F22940" w:rsidRDefault="00420953" w:rsidP="00F22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56D5A" w:rsidRDefault="00356D5A" w:rsidP="00F229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940" w:rsidRPr="008B3D3E" w:rsidRDefault="00077AB3" w:rsidP="00F22940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="008017C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 xml:space="preserve">              </w:t>
      </w:r>
      <w:r w:rsidR="00984CB6">
        <w:rPr>
          <w:rFonts w:ascii="Times New Roman" w:hAnsi="Times New Roman" w:cs="Times New Roman"/>
        </w:rPr>
        <w:t>___</w:t>
      </w:r>
      <w:r w:rsidR="00356D5A">
        <w:rPr>
          <w:rFonts w:ascii="Times New Roman" w:hAnsi="Times New Roman" w:cs="Times New Roman"/>
        </w:rPr>
        <w:t>___</w:t>
      </w:r>
      <w:r w:rsidR="00984CB6">
        <w:rPr>
          <w:rFonts w:ascii="Times New Roman" w:hAnsi="Times New Roman" w:cs="Times New Roman"/>
        </w:rPr>
        <w:t>__</w:t>
      </w:r>
      <w:r w:rsidR="00356D5A">
        <w:rPr>
          <w:rFonts w:ascii="Times New Roman" w:hAnsi="Times New Roman" w:cs="Times New Roman"/>
        </w:rPr>
        <w:t>№</w:t>
      </w:r>
      <w:r w:rsidR="00F22940" w:rsidRPr="00546E38">
        <w:rPr>
          <w:rFonts w:ascii="Times New Roman" w:hAnsi="Times New Roman" w:cs="Times New Roman"/>
        </w:rPr>
        <w:t xml:space="preserve"> </w:t>
      </w:r>
      <w:r w:rsidR="008017CE">
        <w:rPr>
          <w:rFonts w:ascii="Times New Roman" w:hAnsi="Times New Roman" w:cs="Times New Roman"/>
        </w:rPr>
        <w:t>___</w:t>
      </w:r>
      <w:r w:rsidR="00356D5A">
        <w:rPr>
          <w:rFonts w:ascii="Times New Roman" w:hAnsi="Times New Roman" w:cs="Times New Roman"/>
        </w:rPr>
        <w:t>________</w:t>
      </w:r>
      <w:r w:rsidR="00984CB6">
        <w:rPr>
          <w:rFonts w:ascii="Times New Roman" w:hAnsi="Times New Roman" w:cs="Times New Roman"/>
        </w:rPr>
        <w:t>____</w:t>
      </w:r>
    </w:p>
    <w:tbl>
      <w:tblPr>
        <w:tblStyle w:val="a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22"/>
      </w:tblGrid>
      <w:tr w:rsidR="00672C3E" w:rsidRPr="00893A8D" w:rsidTr="00672C3E">
        <w:tc>
          <w:tcPr>
            <w:tcW w:w="5067" w:type="dxa"/>
          </w:tcPr>
          <w:p w:rsidR="00672C3E" w:rsidRPr="004E1206" w:rsidRDefault="00077AB3" w:rsidP="00077A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7AB3">
              <w:rPr>
                <w:rFonts w:ascii="Times New Roman" w:hAnsi="Times New Roman" w:cs="Times New Roman"/>
                <w:b/>
                <w:bCs/>
              </w:rPr>
              <w:t xml:space="preserve">О внесении изменений в постановление Администрации городского округа «поселок Палана» от </w:t>
            </w:r>
            <w:r>
              <w:rPr>
                <w:rFonts w:ascii="Times New Roman" w:hAnsi="Times New Roman" w:cs="Times New Roman"/>
                <w:b/>
                <w:bCs/>
              </w:rPr>
              <w:t>17.01.2020 № 16</w:t>
            </w:r>
            <w:r w:rsidRPr="00077A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672C3E" w:rsidRPr="004E1206">
              <w:rPr>
                <w:rFonts w:ascii="Times New Roman" w:hAnsi="Times New Roman" w:cs="Times New Roman"/>
                <w:b/>
                <w:bCs/>
              </w:rPr>
              <w:t>Об</w:t>
            </w:r>
            <w:r w:rsidR="004E1206">
              <w:rPr>
                <w:rFonts w:ascii="Times New Roman" w:hAnsi="Times New Roman" w:cs="Times New Roman"/>
                <w:b/>
                <w:bCs/>
              </w:rPr>
              <w:t xml:space="preserve"> утверждении Плана мероприятий </w:t>
            </w:r>
            <w:r w:rsidR="00672C3E" w:rsidRPr="004E1206">
              <w:rPr>
                <w:rFonts w:ascii="Times New Roman" w:hAnsi="Times New Roman" w:cs="Times New Roman"/>
                <w:b/>
                <w:bCs/>
              </w:rPr>
              <w:t>по повышению эффективности использования бюджетных ср</w:t>
            </w:r>
            <w:r w:rsidR="004E1206">
              <w:rPr>
                <w:rFonts w:ascii="Times New Roman" w:hAnsi="Times New Roman" w:cs="Times New Roman"/>
                <w:b/>
                <w:bCs/>
              </w:rPr>
              <w:t xml:space="preserve">едств и увеличению поступлений </w:t>
            </w:r>
            <w:r w:rsidR="00672C3E" w:rsidRPr="004E1206">
              <w:rPr>
                <w:rFonts w:ascii="Times New Roman" w:hAnsi="Times New Roman" w:cs="Times New Roman"/>
                <w:b/>
                <w:bCs/>
              </w:rPr>
              <w:t xml:space="preserve">налоговых и неналоговых доходов бюджета городского округа «поселок Палана» </w:t>
            </w:r>
            <w:r w:rsidR="00356D5A" w:rsidRPr="004E1206">
              <w:rPr>
                <w:rFonts w:ascii="Times New Roman" w:hAnsi="Times New Roman" w:cs="Times New Roman"/>
                <w:b/>
                <w:bCs/>
              </w:rPr>
              <w:t>на период 2020-2022 гг.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5068" w:type="dxa"/>
          </w:tcPr>
          <w:p w:rsidR="00672C3E" w:rsidRPr="00893A8D" w:rsidRDefault="00672C3E" w:rsidP="006A26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2C3E" w:rsidRPr="00081048" w:rsidRDefault="00672C3E" w:rsidP="006A2694">
      <w:pPr>
        <w:jc w:val="both"/>
        <w:rPr>
          <w:rFonts w:ascii="Times New Roman" w:hAnsi="Times New Roman" w:cs="Times New Roman"/>
        </w:rPr>
      </w:pPr>
    </w:p>
    <w:p w:rsidR="00ED6DC4" w:rsidRPr="0078609C" w:rsidRDefault="00F50FB4" w:rsidP="004E1206">
      <w:pPr>
        <w:jc w:val="both"/>
        <w:rPr>
          <w:rFonts w:ascii="Times New Roman" w:hAnsi="Times New Roman" w:cs="Times New Roman"/>
        </w:rPr>
      </w:pPr>
      <w:r w:rsidRPr="0078609C">
        <w:rPr>
          <w:rFonts w:ascii="Times New Roman" w:hAnsi="Times New Roman" w:cs="Times New Roman"/>
        </w:rPr>
        <w:t xml:space="preserve">             </w:t>
      </w:r>
      <w:r w:rsidR="003A2400" w:rsidRPr="0078609C">
        <w:rPr>
          <w:rFonts w:ascii="Times New Roman" w:hAnsi="Times New Roman" w:cs="Times New Roman"/>
        </w:rPr>
        <w:t xml:space="preserve">Во исполнение пункта 2.1.2 Соглашения о мерах по повышению эффективности использования бюджетных средств и увеличению поступлений налоговых и неналоговых доходов бюджета городского округа «поселок Палана» </w:t>
      </w:r>
      <w:r w:rsidR="003A2400" w:rsidRPr="001E0AA6">
        <w:rPr>
          <w:rFonts w:ascii="Times New Roman" w:hAnsi="Times New Roman" w:cs="Times New Roman"/>
        </w:rPr>
        <w:t xml:space="preserve">от </w:t>
      </w:r>
      <w:r w:rsidR="00017992" w:rsidRPr="001E0AA6">
        <w:rPr>
          <w:rFonts w:ascii="Times New Roman" w:hAnsi="Times New Roman" w:cs="Times New Roman"/>
        </w:rPr>
        <w:t>08</w:t>
      </w:r>
      <w:r w:rsidR="00356D5A" w:rsidRPr="001E0AA6">
        <w:rPr>
          <w:rFonts w:ascii="Times New Roman" w:hAnsi="Times New Roman" w:cs="Times New Roman"/>
        </w:rPr>
        <w:t>.02.</w:t>
      </w:r>
      <w:r w:rsidR="003A2400" w:rsidRPr="001E0AA6">
        <w:rPr>
          <w:rFonts w:ascii="Times New Roman" w:hAnsi="Times New Roman" w:cs="Times New Roman"/>
        </w:rPr>
        <w:t>201</w:t>
      </w:r>
      <w:r w:rsidR="00017992" w:rsidRPr="001E0AA6">
        <w:rPr>
          <w:rFonts w:ascii="Times New Roman" w:hAnsi="Times New Roman" w:cs="Times New Roman"/>
        </w:rPr>
        <w:t>7</w:t>
      </w:r>
      <w:r w:rsidR="003A2400" w:rsidRPr="001E0AA6">
        <w:rPr>
          <w:rFonts w:ascii="Times New Roman" w:hAnsi="Times New Roman" w:cs="Times New Roman"/>
        </w:rPr>
        <w:t xml:space="preserve"> года</w:t>
      </w:r>
      <w:r w:rsidR="003A2400" w:rsidRPr="0078609C">
        <w:rPr>
          <w:rFonts w:ascii="Times New Roman" w:hAnsi="Times New Roman" w:cs="Times New Roman"/>
        </w:rPr>
        <w:t>, заключенного между Министерством финансов Камчатского края и Администрацией городского округа «поселок Палана»,</w:t>
      </w:r>
    </w:p>
    <w:p w:rsidR="003A2400" w:rsidRDefault="003A2400" w:rsidP="00356D5A">
      <w:pPr>
        <w:jc w:val="both"/>
        <w:rPr>
          <w:rFonts w:ascii="Times New Roman" w:hAnsi="Times New Roman" w:cs="Times New Roman"/>
        </w:rPr>
      </w:pPr>
    </w:p>
    <w:p w:rsidR="003A2400" w:rsidRPr="0078609C" w:rsidRDefault="003A2400" w:rsidP="00356D5A">
      <w:pPr>
        <w:jc w:val="both"/>
        <w:rPr>
          <w:rFonts w:ascii="Times New Roman" w:hAnsi="Times New Roman" w:cs="Times New Roman"/>
        </w:rPr>
      </w:pPr>
      <w:r w:rsidRPr="0078609C">
        <w:rPr>
          <w:rFonts w:ascii="Times New Roman" w:hAnsi="Times New Roman" w:cs="Times New Roman"/>
        </w:rPr>
        <w:t xml:space="preserve">            </w:t>
      </w:r>
      <w:r w:rsidR="00356D5A">
        <w:rPr>
          <w:rFonts w:ascii="Times New Roman" w:hAnsi="Times New Roman" w:cs="Times New Roman"/>
        </w:rPr>
        <w:t xml:space="preserve">АДМИНИСТРАЦИЯ  </w:t>
      </w:r>
      <w:r w:rsidRPr="0078609C">
        <w:rPr>
          <w:rFonts w:ascii="Times New Roman" w:hAnsi="Times New Roman" w:cs="Times New Roman"/>
        </w:rPr>
        <w:t>ПОСТАНОВЛЯ</w:t>
      </w:r>
      <w:r w:rsidR="00356D5A">
        <w:rPr>
          <w:rFonts w:ascii="Times New Roman" w:hAnsi="Times New Roman" w:cs="Times New Roman"/>
        </w:rPr>
        <w:t>ЕТ</w:t>
      </w:r>
      <w:r w:rsidRPr="0078609C">
        <w:rPr>
          <w:rFonts w:ascii="Times New Roman" w:hAnsi="Times New Roman" w:cs="Times New Roman"/>
        </w:rPr>
        <w:t>:</w:t>
      </w:r>
    </w:p>
    <w:p w:rsidR="003A2400" w:rsidRPr="0078609C" w:rsidRDefault="003A2400" w:rsidP="006A2694">
      <w:pPr>
        <w:jc w:val="both"/>
        <w:rPr>
          <w:rFonts w:ascii="Times New Roman" w:hAnsi="Times New Roman" w:cs="Times New Roman"/>
        </w:rPr>
      </w:pPr>
    </w:p>
    <w:p w:rsidR="00077AB3" w:rsidRDefault="00F23687" w:rsidP="00F23687">
      <w:pPr>
        <w:pStyle w:val="afffa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</w:rPr>
      </w:pPr>
      <w:bookmarkStart w:id="0" w:name="sub_1"/>
      <w:r>
        <w:rPr>
          <w:rFonts w:ascii="Times New Roman" w:hAnsi="Times New Roman" w:cs="Times New Roman"/>
          <w:bCs/>
        </w:rPr>
        <w:t>Внести в постановление</w:t>
      </w:r>
      <w:r w:rsidRPr="00F23687">
        <w:rPr>
          <w:rFonts w:ascii="Times New Roman" w:hAnsi="Times New Roman" w:cs="Times New Roman"/>
          <w:bCs/>
        </w:rPr>
        <w:t xml:space="preserve"> Администрации городского округа «поселок Палана» от 17.01.2020 № 16 «Об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бюджета городского округа «поселок Палана» на период 2020-2022 гг.»</w:t>
      </w:r>
      <w:r w:rsidR="00077AB3" w:rsidRPr="00077AB3">
        <w:rPr>
          <w:rFonts w:ascii="Times New Roman" w:hAnsi="Times New Roman" w:cs="Times New Roman"/>
          <w:bCs/>
        </w:rPr>
        <w:t xml:space="preserve"> следующие изменения:</w:t>
      </w:r>
    </w:p>
    <w:p w:rsidR="00F23687" w:rsidRPr="00F23687" w:rsidRDefault="00F23687" w:rsidP="00F23687">
      <w:pPr>
        <w:pStyle w:val="afffa"/>
        <w:numPr>
          <w:ilvl w:val="1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 w:rsidRPr="00F2368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</w:t>
      </w:r>
      <w:r w:rsidRPr="00F23687">
        <w:rPr>
          <w:rFonts w:ascii="Times New Roman" w:hAnsi="Times New Roman" w:cs="Times New Roman"/>
          <w:bCs/>
        </w:rPr>
        <w:t>Наименование постановления изложить в следующей редакции:</w:t>
      </w:r>
    </w:p>
    <w:p w:rsidR="00F23687" w:rsidRDefault="00F23687" w:rsidP="00F23687">
      <w:pPr>
        <w:pStyle w:val="afffa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F23687">
        <w:rPr>
          <w:rFonts w:ascii="Times New Roman" w:hAnsi="Times New Roman" w:cs="Times New Roman"/>
          <w:bCs/>
        </w:rPr>
        <w:t>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бюджета городского округа «поселок Палана»</w:t>
      </w:r>
      <w:r>
        <w:rPr>
          <w:rFonts w:ascii="Times New Roman" w:hAnsi="Times New Roman" w:cs="Times New Roman"/>
          <w:bCs/>
        </w:rPr>
        <w:t>;</w:t>
      </w:r>
    </w:p>
    <w:p w:rsidR="00F23687" w:rsidRPr="00077AB3" w:rsidRDefault="00F23687" w:rsidP="00F23687">
      <w:pPr>
        <w:pStyle w:val="afffa"/>
        <w:numPr>
          <w:ilvl w:val="1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п. 2 </w:t>
      </w:r>
      <w:r w:rsidRPr="00F23687">
        <w:rPr>
          <w:rFonts w:ascii="Times New Roman" w:hAnsi="Times New Roman" w:cs="Times New Roman"/>
          <w:bCs/>
        </w:rPr>
        <w:t>изложить в следующей редакции</w:t>
      </w:r>
      <w:r>
        <w:rPr>
          <w:rFonts w:ascii="Times New Roman" w:hAnsi="Times New Roman" w:cs="Times New Roman"/>
          <w:bCs/>
        </w:rPr>
        <w:t>:</w:t>
      </w:r>
    </w:p>
    <w:p w:rsidR="00EC50A1" w:rsidRPr="0078609C" w:rsidRDefault="00F23687" w:rsidP="00F23687">
      <w:pPr>
        <w:pStyle w:val="afffa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«</w:t>
      </w:r>
      <w:r w:rsidR="004E1206">
        <w:rPr>
          <w:rFonts w:ascii="Times New Roman" w:hAnsi="Times New Roman" w:cs="Times New Roman"/>
        </w:rPr>
        <w:t>Утвердить</w:t>
      </w:r>
      <w:r w:rsidR="008F3153" w:rsidRPr="0078609C">
        <w:rPr>
          <w:rFonts w:ascii="Times New Roman" w:hAnsi="Times New Roman" w:cs="Times New Roman"/>
        </w:rPr>
        <w:t xml:space="preserve"> План мероприятий </w:t>
      </w:r>
      <w:r w:rsidR="00420953" w:rsidRPr="0078609C">
        <w:rPr>
          <w:rFonts w:ascii="Times New Roman" w:hAnsi="Times New Roman" w:cs="Times New Roman"/>
        </w:rPr>
        <w:t>по повышению эффективности использования бюджетных сре</w:t>
      </w:r>
      <w:r w:rsidR="004E1206">
        <w:rPr>
          <w:rFonts w:ascii="Times New Roman" w:hAnsi="Times New Roman" w:cs="Times New Roman"/>
        </w:rPr>
        <w:t xml:space="preserve">дств и увеличению поступлений </w:t>
      </w:r>
      <w:r w:rsidR="00420953" w:rsidRPr="0078609C">
        <w:rPr>
          <w:rFonts w:ascii="Times New Roman" w:hAnsi="Times New Roman" w:cs="Times New Roman"/>
        </w:rPr>
        <w:t xml:space="preserve">налоговых и неналоговых доходов бюджета городского округа «поселок Палана» </w:t>
      </w:r>
      <w:r w:rsidR="00356D5A">
        <w:rPr>
          <w:rFonts w:ascii="Times New Roman" w:hAnsi="Times New Roman" w:cs="Times New Roman"/>
        </w:rPr>
        <w:t xml:space="preserve">(далее-План мероприятий) </w:t>
      </w:r>
      <w:r w:rsidR="00420953" w:rsidRPr="0078609C">
        <w:rPr>
          <w:rFonts w:ascii="Times New Roman" w:hAnsi="Times New Roman" w:cs="Times New Roman"/>
        </w:rPr>
        <w:t>согласно</w:t>
      </w:r>
      <w:r w:rsidR="008F3153" w:rsidRPr="0078609C">
        <w:rPr>
          <w:rFonts w:ascii="Times New Roman" w:hAnsi="Times New Roman" w:cs="Times New Roman"/>
          <w:bCs/>
        </w:rPr>
        <w:t xml:space="preserve"> приложению</w:t>
      </w:r>
      <w:r w:rsidR="001E0AA6">
        <w:rPr>
          <w:rFonts w:ascii="Times New Roman" w:hAnsi="Times New Roman" w:cs="Times New Roman"/>
          <w:bCs/>
        </w:rPr>
        <w:t xml:space="preserve"> 1</w:t>
      </w:r>
      <w:r w:rsidR="00420953" w:rsidRPr="0078609C">
        <w:rPr>
          <w:rFonts w:ascii="Times New Roman" w:hAnsi="Times New Roman" w:cs="Times New Roman"/>
          <w:bCs/>
        </w:rPr>
        <w:t>.</w:t>
      </w:r>
      <w:r w:rsidR="00A62572">
        <w:rPr>
          <w:rFonts w:ascii="Times New Roman" w:hAnsi="Times New Roman" w:cs="Times New Roman"/>
          <w:bCs/>
        </w:rPr>
        <w:t>».</w:t>
      </w:r>
    </w:p>
    <w:p w:rsidR="0078609C" w:rsidRPr="00356D5A" w:rsidRDefault="00452F70" w:rsidP="001E0AA6">
      <w:pPr>
        <w:pStyle w:val="afffa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</w:rPr>
      </w:pPr>
      <w:bookmarkStart w:id="1" w:name="sub_2"/>
      <w:bookmarkEnd w:id="0"/>
      <w:r w:rsidRPr="00356D5A">
        <w:rPr>
          <w:rFonts w:ascii="Times New Roman" w:hAnsi="Times New Roman" w:cs="Times New Roman"/>
        </w:rPr>
        <w:t xml:space="preserve">Настоящее постановление вступает в силу после его официального </w:t>
      </w:r>
      <w:hyperlink r:id="rId9" w:history="1">
        <w:r w:rsidRPr="00356D5A">
          <w:rPr>
            <w:rStyle w:val="a4"/>
            <w:rFonts w:ascii="Times New Roman" w:hAnsi="Times New Roman"/>
            <w:b w:val="0"/>
            <w:bCs w:val="0"/>
            <w:color w:val="auto"/>
          </w:rPr>
          <w:t>обнародования</w:t>
        </w:r>
      </w:hyperlink>
      <w:r w:rsidRPr="00356D5A">
        <w:rPr>
          <w:rFonts w:ascii="Times New Roman" w:hAnsi="Times New Roman" w:cs="Times New Roman"/>
          <w:b/>
        </w:rPr>
        <w:t>.</w:t>
      </w:r>
    </w:p>
    <w:p w:rsidR="00452F70" w:rsidRPr="0078609C" w:rsidRDefault="009152D6" w:rsidP="001E0AA6">
      <w:pPr>
        <w:pStyle w:val="afffa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78609C">
        <w:rPr>
          <w:rFonts w:ascii="Times New Roman" w:hAnsi="Times New Roman" w:cs="Times New Roman"/>
        </w:rPr>
        <w:t>Контроль исполнени</w:t>
      </w:r>
      <w:r w:rsidR="00343D3A" w:rsidRPr="0078609C">
        <w:rPr>
          <w:rFonts w:ascii="Times New Roman" w:hAnsi="Times New Roman" w:cs="Times New Roman"/>
        </w:rPr>
        <w:t>я</w:t>
      </w:r>
      <w:r w:rsidRPr="0078609C">
        <w:rPr>
          <w:rFonts w:ascii="Times New Roman" w:hAnsi="Times New Roman" w:cs="Times New Roman"/>
        </w:rPr>
        <w:t xml:space="preserve"> настоящего постановления </w:t>
      </w:r>
      <w:r w:rsidR="003D6AE8">
        <w:rPr>
          <w:rFonts w:ascii="Times New Roman" w:hAnsi="Times New Roman" w:cs="Times New Roman"/>
        </w:rPr>
        <w:t>оставляю за собой</w:t>
      </w:r>
      <w:r w:rsidR="00984CB6" w:rsidRPr="0078609C">
        <w:rPr>
          <w:rFonts w:ascii="Times New Roman" w:hAnsi="Times New Roman" w:cs="Times New Roman"/>
        </w:rPr>
        <w:t>.</w:t>
      </w:r>
      <w:r w:rsidRPr="0078609C">
        <w:rPr>
          <w:rFonts w:ascii="Times New Roman" w:hAnsi="Times New Roman" w:cs="Times New Roman"/>
        </w:rPr>
        <w:t xml:space="preserve"> </w:t>
      </w:r>
    </w:p>
    <w:bookmarkEnd w:id="1"/>
    <w:p w:rsidR="00016D2B" w:rsidRDefault="00016D2B">
      <w:pPr>
        <w:ind w:firstLine="720"/>
        <w:jc w:val="both"/>
        <w:rPr>
          <w:rFonts w:ascii="Times New Roman" w:hAnsi="Times New Roman" w:cs="Times New Roman"/>
        </w:rPr>
      </w:pPr>
    </w:p>
    <w:p w:rsidR="00016D2B" w:rsidRDefault="00016D2B">
      <w:pPr>
        <w:ind w:firstLine="720"/>
        <w:jc w:val="both"/>
        <w:rPr>
          <w:rFonts w:ascii="Times New Roman" w:hAnsi="Times New Roman" w:cs="Times New Roman"/>
        </w:rPr>
      </w:pPr>
    </w:p>
    <w:p w:rsidR="003D6AE8" w:rsidRPr="00081048" w:rsidRDefault="003D6AE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2"/>
        <w:gridCol w:w="3178"/>
      </w:tblGrid>
      <w:tr w:rsidR="00ED6DC4" w:rsidRPr="00081048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7D7" w:rsidRPr="00081048" w:rsidRDefault="00F22ECC" w:rsidP="00016D2B">
            <w:pPr>
              <w:rPr>
                <w:rFonts w:ascii="Times New Roman" w:hAnsi="Times New Roman" w:cs="Times New Roman"/>
              </w:rPr>
            </w:pPr>
            <w:r w:rsidRPr="00081048">
              <w:rPr>
                <w:rFonts w:ascii="Times New Roman" w:hAnsi="Times New Roman" w:cs="Times New Roman"/>
              </w:rPr>
              <w:t>Глав</w:t>
            </w:r>
            <w:r w:rsidR="00016D2B">
              <w:rPr>
                <w:rFonts w:ascii="Times New Roman" w:hAnsi="Times New Roman" w:cs="Times New Roman"/>
              </w:rPr>
              <w:t>а</w:t>
            </w:r>
            <w:r w:rsidR="0078609C">
              <w:rPr>
                <w:rFonts w:ascii="Times New Roman" w:hAnsi="Times New Roman" w:cs="Times New Roman"/>
              </w:rPr>
              <w:t xml:space="preserve"> </w:t>
            </w:r>
            <w:r w:rsidR="00EB4AC0" w:rsidRPr="00081048">
              <w:rPr>
                <w:rFonts w:ascii="Times New Roman" w:hAnsi="Times New Roman" w:cs="Times New Roman"/>
              </w:rPr>
              <w:t xml:space="preserve"> </w:t>
            </w:r>
            <w:r w:rsidR="00DF77D7" w:rsidRPr="00081048">
              <w:rPr>
                <w:rFonts w:ascii="Times New Roman" w:hAnsi="Times New Roman" w:cs="Times New Roman"/>
              </w:rPr>
              <w:t>городского округа «поселок Палана»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C4" w:rsidRPr="00081048" w:rsidRDefault="00016D2B" w:rsidP="004E1206">
            <w:pPr>
              <w:pStyle w:val="af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Щербаков </w:t>
            </w:r>
          </w:p>
        </w:tc>
      </w:tr>
    </w:tbl>
    <w:p w:rsidR="00016D2B" w:rsidRDefault="00016D2B" w:rsidP="004E1206">
      <w:pPr>
        <w:ind w:firstLine="698"/>
        <w:rPr>
          <w:rStyle w:val="a3"/>
          <w:rFonts w:ascii="Times New Roman" w:hAnsi="Times New Roman" w:cs="Times New Roman"/>
          <w:bCs/>
        </w:rPr>
      </w:pPr>
      <w:bookmarkStart w:id="2" w:name="sub_2000"/>
      <w:bookmarkStart w:id="3" w:name="_GoBack"/>
      <w:bookmarkEnd w:id="3"/>
    </w:p>
    <w:p w:rsidR="00016D2B" w:rsidRPr="00907B04" w:rsidRDefault="00016D2B" w:rsidP="004E1206">
      <w:pPr>
        <w:ind w:firstLine="698"/>
        <w:rPr>
          <w:rStyle w:val="a3"/>
          <w:rFonts w:ascii="Times New Roman" w:hAnsi="Times New Roman" w:cs="Times New Roman"/>
          <w:bCs/>
        </w:rPr>
        <w:sectPr w:rsidR="00016D2B" w:rsidRPr="00907B04" w:rsidSect="003D6AE8">
          <w:footerReference w:type="default" r:id="rId10"/>
          <w:pgSz w:w="11904" w:h="16836"/>
          <w:pgMar w:top="993" w:right="851" w:bottom="1134" w:left="1701" w:header="720" w:footer="720" w:gutter="0"/>
          <w:cols w:space="720"/>
          <w:noEndnote/>
        </w:sectPr>
      </w:pPr>
    </w:p>
    <w:p w:rsidR="00356D5A" w:rsidRDefault="00562C74" w:rsidP="00356D5A">
      <w:pPr>
        <w:ind w:left="10348"/>
        <w:jc w:val="center"/>
        <w:rPr>
          <w:rStyle w:val="a3"/>
          <w:rFonts w:ascii="Times New Roman" w:hAnsi="Times New Roman" w:cs="Times New Roman"/>
          <w:b w:val="0"/>
          <w:color w:val="auto"/>
        </w:rPr>
      </w:pPr>
      <w:r w:rsidRPr="0078609C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1E0AA6">
        <w:rPr>
          <w:rStyle w:val="a3"/>
          <w:rFonts w:ascii="Times New Roman" w:hAnsi="Times New Roman" w:cs="Times New Roman"/>
          <w:b w:val="0"/>
          <w:color w:val="auto"/>
        </w:rPr>
        <w:t xml:space="preserve"> 1</w:t>
      </w:r>
    </w:p>
    <w:p w:rsidR="00974316" w:rsidRPr="00907B04" w:rsidRDefault="00562C74" w:rsidP="00356D5A">
      <w:pPr>
        <w:ind w:left="10348"/>
        <w:jc w:val="center"/>
        <w:rPr>
          <w:rFonts w:ascii="Times New Roman" w:hAnsi="Times New Roman" w:cs="Times New Roman"/>
        </w:rPr>
      </w:pPr>
      <w:r w:rsidRPr="0078609C">
        <w:rPr>
          <w:rStyle w:val="a3"/>
          <w:rFonts w:ascii="Times New Roman" w:hAnsi="Times New Roman" w:cs="Times New Roman"/>
          <w:b w:val="0"/>
          <w:color w:val="auto"/>
        </w:rPr>
        <w:t>к</w:t>
      </w:r>
      <w:r w:rsidR="00B81BE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hyperlink w:anchor="sub_0" w:history="1">
        <w:r w:rsidR="003249F8">
          <w:rPr>
            <w:rStyle w:val="a4"/>
            <w:rFonts w:ascii="Times New Roman" w:hAnsi="Times New Roman"/>
            <w:b w:val="0"/>
            <w:bCs w:val="0"/>
            <w:color w:val="auto"/>
          </w:rPr>
          <w:t>постановлени</w:t>
        </w:r>
        <w:r>
          <w:rPr>
            <w:rStyle w:val="a4"/>
            <w:rFonts w:ascii="Times New Roman" w:hAnsi="Times New Roman"/>
            <w:b w:val="0"/>
            <w:bCs w:val="0"/>
            <w:color w:val="auto"/>
          </w:rPr>
          <w:t>ю</w:t>
        </w:r>
      </w:hyperlink>
      <w:r w:rsidR="00BC44E2">
        <w:rPr>
          <w:rStyle w:val="a3"/>
          <w:rFonts w:ascii="Times New Roman" w:hAnsi="Times New Roman" w:cs="Times New Roman"/>
          <w:b w:val="0"/>
          <w:color w:val="auto"/>
        </w:rPr>
        <w:t xml:space="preserve">  </w:t>
      </w:r>
      <w:r w:rsidR="00974316" w:rsidRPr="00907B04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1800A1"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  <w:r w:rsidR="00B81BE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74316" w:rsidRPr="00907B04">
        <w:rPr>
          <w:rStyle w:val="a3"/>
          <w:rFonts w:ascii="Times New Roman" w:hAnsi="Times New Roman" w:cs="Times New Roman"/>
          <w:b w:val="0"/>
          <w:color w:val="auto"/>
        </w:rPr>
        <w:t>городского округа «поселок Палана»</w:t>
      </w:r>
    </w:p>
    <w:p w:rsidR="00974316" w:rsidRPr="00753648" w:rsidRDefault="00974316" w:rsidP="00356D5A">
      <w:pPr>
        <w:ind w:left="10348"/>
        <w:jc w:val="center"/>
        <w:rPr>
          <w:rFonts w:ascii="Times New Roman" w:hAnsi="Times New Roman" w:cs="Times New Roman"/>
          <w:u w:val="single"/>
        </w:rPr>
      </w:pPr>
      <w:r w:rsidRPr="000278B3">
        <w:rPr>
          <w:rStyle w:val="a3"/>
          <w:rFonts w:ascii="Times New Roman" w:hAnsi="Times New Roman" w:cs="Times New Roman"/>
          <w:b w:val="0"/>
          <w:color w:val="auto"/>
        </w:rPr>
        <w:t>от</w:t>
      </w:r>
      <w:r w:rsidR="00753648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016D2B">
        <w:rPr>
          <w:rStyle w:val="a3"/>
          <w:rFonts w:ascii="Times New Roman" w:hAnsi="Times New Roman" w:cs="Times New Roman"/>
          <w:b w:val="0"/>
          <w:color w:val="auto"/>
        </w:rPr>
        <w:t>___________</w:t>
      </w:r>
      <w:r w:rsidR="00356D5A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 w:rsidRPr="000278B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016D2B">
        <w:rPr>
          <w:rStyle w:val="a3"/>
          <w:rFonts w:ascii="Times New Roman" w:hAnsi="Times New Roman" w:cs="Times New Roman"/>
          <w:b w:val="0"/>
          <w:color w:val="auto"/>
        </w:rPr>
        <w:t>_____</w:t>
      </w:r>
    </w:p>
    <w:p w:rsidR="00974316" w:rsidRPr="00907B04" w:rsidRDefault="00974316" w:rsidP="00974316">
      <w:pPr>
        <w:ind w:firstLine="720"/>
        <w:jc w:val="both"/>
        <w:rPr>
          <w:rFonts w:ascii="Times New Roman" w:hAnsi="Times New Roman" w:cs="Times New Roman"/>
        </w:rPr>
      </w:pPr>
    </w:p>
    <w:bookmarkEnd w:id="2"/>
    <w:p w:rsidR="00ED6DC4" w:rsidRPr="004654EA" w:rsidRDefault="00ED6DC4" w:rsidP="00761E23">
      <w:pPr>
        <w:tabs>
          <w:tab w:val="left" w:pos="5387"/>
        </w:tabs>
        <w:ind w:firstLine="720"/>
        <w:jc w:val="both"/>
        <w:rPr>
          <w:rFonts w:ascii="Times New Roman" w:hAnsi="Times New Roman" w:cs="Times New Roman"/>
        </w:rPr>
      </w:pPr>
    </w:p>
    <w:p w:rsidR="004654EA" w:rsidRDefault="004654EA" w:rsidP="00761E23">
      <w:pPr>
        <w:pStyle w:val="1"/>
        <w:tabs>
          <w:tab w:val="left" w:pos="5387"/>
        </w:tabs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ПЛАН </w:t>
      </w:r>
    </w:p>
    <w:p w:rsidR="00ED6DC4" w:rsidRPr="004654EA" w:rsidRDefault="00ED6DC4" w:rsidP="00761E23">
      <w:pPr>
        <w:pStyle w:val="1"/>
        <w:tabs>
          <w:tab w:val="left" w:pos="5387"/>
        </w:tabs>
        <w:rPr>
          <w:rFonts w:ascii="Times New Roman" w:hAnsi="Times New Roman" w:cs="Times New Roman"/>
          <w:b w:val="0"/>
          <w:color w:val="auto"/>
        </w:rPr>
      </w:pPr>
      <w:r w:rsidRPr="004654EA">
        <w:rPr>
          <w:rFonts w:ascii="Times New Roman" w:hAnsi="Times New Roman" w:cs="Times New Roman"/>
          <w:b w:val="0"/>
          <w:color w:val="auto"/>
        </w:rPr>
        <w:t xml:space="preserve"> мероприятий п</w:t>
      </w:r>
      <w:r w:rsidR="00591B7D">
        <w:rPr>
          <w:rFonts w:ascii="Times New Roman" w:hAnsi="Times New Roman" w:cs="Times New Roman"/>
          <w:b w:val="0"/>
          <w:color w:val="auto"/>
        </w:rPr>
        <w:t xml:space="preserve">о </w:t>
      </w:r>
      <w:r w:rsidRPr="004654EA">
        <w:rPr>
          <w:rFonts w:ascii="Times New Roman" w:hAnsi="Times New Roman" w:cs="Times New Roman"/>
          <w:b w:val="0"/>
          <w:color w:val="auto"/>
        </w:rPr>
        <w:t xml:space="preserve">повышению эффективности </w:t>
      </w:r>
      <w:r w:rsidR="00E15D5E" w:rsidRPr="004654EA">
        <w:rPr>
          <w:rFonts w:ascii="Times New Roman" w:hAnsi="Times New Roman" w:cs="Times New Roman"/>
          <w:b w:val="0"/>
          <w:color w:val="auto"/>
        </w:rPr>
        <w:t xml:space="preserve">использования </w:t>
      </w:r>
      <w:r w:rsidRPr="004654EA">
        <w:rPr>
          <w:rFonts w:ascii="Times New Roman" w:hAnsi="Times New Roman" w:cs="Times New Roman"/>
          <w:b w:val="0"/>
          <w:color w:val="auto"/>
        </w:rPr>
        <w:t xml:space="preserve">бюджетных </w:t>
      </w:r>
      <w:r w:rsidR="00E15D5E" w:rsidRPr="004654EA">
        <w:rPr>
          <w:rFonts w:ascii="Times New Roman" w:hAnsi="Times New Roman" w:cs="Times New Roman"/>
          <w:b w:val="0"/>
          <w:color w:val="auto"/>
        </w:rPr>
        <w:t xml:space="preserve">средств и увеличению поступлений налоговых и неналоговых доходов бюджета городского округа «поселок Палана» </w:t>
      </w:r>
      <w:r w:rsidRPr="004654EA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8580F" w:rsidRPr="00907B04" w:rsidRDefault="0018580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871"/>
        <w:gridCol w:w="5954"/>
      </w:tblGrid>
      <w:tr w:rsidR="008A38C6" w:rsidRPr="00907B04" w:rsidTr="00591B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6" w:rsidRDefault="00E84582" w:rsidP="00E84582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6" w:rsidRPr="00907B04" w:rsidRDefault="008A38C6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</w:t>
            </w:r>
            <w:r w:rsidRPr="00907B04">
              <w:rPr>
                <w:rFonts w:ascii="Times New Roman" w:hAnsi="Times New Roman" w:cs="Times New Roman"/>
              </w:rPr>
              <w:t>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6" w:rsidRPr="00907B04" w:rsidRDefault="00016D2B" w:rsidP="00B06EEB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8C6" w:rsidRPr="00907B04" w:rsidRDefault="008A38C6" w:rsidP="00B93FB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</w:t>
            </w:r>
            <w:r w:rsidR="00591B7D">
              <w:rPr>
                <w:rFonts w:ascii="Times New Roman" w:hAnsi="Times New Roman" w:cs="Times New Roman"/>
              </w:rPr>
              <w:t xml:space="preserve"> (структурное подразделение </w:t>
            </w:r>
            <w:r w:rsidR="00B93FB3">
              <w:rPr>
                <w:rFonts w:ascii="Times New Roman" w:hAnsi="Times New Roman" w:cs="Times New Roman"/>
              </w:rPr>
              <w:t>А</w:t>
            </w:r>
            <w:r w:rsidR="00591B7D">
              <w:rPr>
                <w:rFonts w:ascii="Times New Roman" w:hAnsi="Times New Roman" w:cs="Times New Roman"/>
              </w:rPr>
              <w:t>дминистрации городского округа «поселок Палана</w:t>
            </w:r>
            <w:r w:rsidR="00B93FB3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>, о</w:t>
            </w:r>
            <w:r w:rsidRPr="00907B04">
              <w:rPr>
                <w:rFonts w:ascii="Times New Roman" w:hAnsi="Times New Roman" w:cs="Times New Roman"/>
              </w:rPr>
              <w:t>тветственны</w:t>
            </w:r>
            <w:r>
              <w:rPr>
                <w:rFonts w:ascii="Times New Roman" w:hAnsi="Times New Roman" w:cs="Times New Roman"/>
              </w:rPr>
              <w:t xml:space="preserve">й за </w:t>
            </w:r>
            <w:r w:rsidRPr="00907B04">
              <w:rPr>
                <w:rFonts w:ascii="Times New Roman" w:hAnsi="Times New Roman" w:cs="Times New Roman"/>
              </w:rPr>
              <w:t xml:space="preserve"> исполн</w:t>
            </w:r>
            <w:r>
              <w:rPr>
                <w:rFonts w:ascii="Times New Roman" w:hAnsi="Times New Roman" w:cs="Times New Roman"/>
              </w:rPr>
              <w:t>ение</w:t>
            </w:r>
          </w:p>
        </w:tc>
      </w:tr>
      <w:tr w:rsidR="008A38C6" w:rsidRPr="004654EA" w:rsidTr="00591B7D">
        <w:trPr>
          <w:trHeight w:val="359"/>
        </w:trPr>
        <w:tc>
          <w:tcPr>
            <w:tcW w:w="143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8C6" w:rsidRPr="004654EA" w:rsidRDefault="008A38C6" w:rsidP="00E84582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4654EA">
              <w:rPr>
                <w:rFonts w:ascii="Times New Roman" w:hAnsi="Times New Roman" w:cs="Times New Roman"/>
                <w:bCs/>
              </w:rPr>
              <w:t>1.Увеличение поступлений налоговых и неналоговых доходов</w:t>
            </w:r>
          </w:p>
        </w:tc>
      </w:tr>
      <w:tr w:rsidR="008A38C6" w:rsidRPr="00907B04" w:rsidTr="00591B7D">
        <w:trPr>
          <w:trHeight w:val="1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6" w:rsidRDefault="008A38C6" w:rsidP="00507EDD">
            <w:pPr>
              <w:pStyle w:val="aff1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6" w:rsidRPr="00907B04" w:rsidRDefault="008A38C6" w:rsidP="00A101D3">
            <w:pPr>
              <w:pStyle w:val="aff1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07B04">
              <w:rPr>
                <w:rFonts w:ascii="Times New Roman" w:hAnsi="Times New Roman" w:cs="Times New Roman"/>
              </w:rPr>
              <w:t>существлять мониторинг поступления доходов в бюджет городского округа «поселок Палана»</w:t>
            </w:r>
            <w:r>
              <w:rPr>
                <w:rFonts w:ascii="Times New Roman" w:hAnsi="Times New Roman" w:cs="Times New Roman"/>
              </w:rPr>
              <w:t>, проведение анализа причин снижения, изменения поступлений налогов, для дальнейшей разработки текущих прогнозов налоговых и неналоговых доходов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6" w:rsidRDefault="008A38C6" w:rsidP="00FE14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  <w:p w:rsidR="008A38C6" w:rsidRDefault="008A38C6" w:rsidP="00FE14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8C6" w:rsidRPr="00907B04" w:rsidRDefault="008A38C6" w:rsidP="00356D5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Финансовое управление администрации городского округа «поселок Палана»</w:t>
            </w:r>
            <w:r>
              <w:rPr>
                <w:rFonts w:ascii="Times New Roman" w:hAnsi="Times New Roman" w:cs="Times New Roman"/>
              </w:rPr>
              <w:t>, администраторы доходов бюджета городского округа</w:t>
            </w:r>
          </w:p>
        </w:tc>
      </w:tr>
      <w:tr w:rsidR="008A38C6" w:rsidRPr="00907B04" w:rsidTr="00FA022A">
        <w:trPr>
          <w:trHeight w:val="9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6" w:rsidRDefault="008A38C6" w:rsidP="00507EDD">
            <w:pPr>
              <w:pStyle w:val="aff1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6" w:rsidRPr="00907B04" w:rsidRDefault="008A38C6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Предусмотреть ежегодное увеличение объема поступлений налоговых и неналоговых доходов по итогам исполнения бюджета не менее 3%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6" w:rsidRDefault="00016D2B" w:rsidP="00FE14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8C6" w:rsidRPr="00907B04" w:rsidRDefault="008A38C6" w:rsidP="00356D5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Финансовое управление администрации городского округа «поселок Палана»</w:t>
            </w:r>
            <w:r>
              <w:rPr>
                <w:rFonts w:ascii="Times New Roman" w:hAnsi="Times New Roman" w:cs="Times New Roman"/>
              </w:rPr>
              <w:t>, администраторы доходов бюджета городского округа</w:t>
            </w:r>
          </w:p>
        </w:tc>
      </w:tr>
      <w:tr w:rsidR="008A38C6" w:rsidRPr="0078609C" w:rsidTr="00FA022A">
        <w:trPr>
          <w:trHeight w:val="140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6" w:rsidRPr="0078609C" w:rsidRDefault="008A38C6" w:rsidP="00507EDD">
            <w:pPr>
              <w:pStyle w:val="aff1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C" w:rsidRPr="0078609C" w:rsidRDefault="0078609C" w:rsidP="00A101D3">
            <w:pPr>
              <w:jc w:val="both"/>
              <w:rPr>
                <w:rFonts w:ascii="Times New Roman" w:hAnsi="Times New Roman" w:cs="Times New Roman"/>
              </w:rPr>
            </w:pPr>
            <w:r w:rsidRPr="0078609C">
              <w:rPr>
                <w:rFonts w:ascii="Times New Roman" w:hAnsi="Times New Roman" w:cs="Times New Roman"/>
              </w:rPr>
              <w:t>Содействие дальнейшему развитию субъектов малого предпринимательства, повышение их участия в наполнении бюджетной системы, увеличение поступлений налогов на совокупный доход, налога на доходы физических лиц  -  постоянно</w:t>
            </w:r>
          </w:p>
          <w:p w:rsidR="008A38C6" w:rsidRPr="0078609C" w:rsidRDefault="008A38C6" w:rsidP="00A101D3">
            <w:pPr>
              <w:pStyle w:val="aff1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6" w:rsidRPr="0078609C" w:rsidRDefault="00B93FB3" w:rsidP="00FE14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09C" w:rsidRPr="00FA022A" w:rsidRDefault="006C2E45" w:rsidP="00FA022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6C2E45">
              <w:rPr>
                <w:rFonts w:ascii="Times New Roman" w:hAnsi="Times New Roman" w:cs="Times New Roman"/>
              </w:rPr>
              <w:t xml:space="preserve"> экономики, инвестиционной деятельности и предпринимательства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3FB3">
              <w:rPr>
                <w:rFonts w:ascii="Times New Roman" w:hAnsi="Times New Roman" w:cs="Times New Roman"/>
              </w:rPr>
              <w:t>А</w:t>
            </w:r>
            <w:r w:rsidRPr="00907B04">
              <w:rPr>
                <w:rFonts w:ascii="Times New Roman" w:hAnsi="Times New Roman" w:cs="Times New Roman"/>
              </w:rPr>
              <w:t>дминистрации городского округа «поселок Палана»</w:t>
            </w:r>
            <w:r w:rsidR="00FA022A">
              <w:rPr>
                <w:rFonts w:ascii="Times New Roman" w:hAnsi="Times New Roman" w:cs="Times New Roman"/>
              </w:rPr>
              <w:t xml:space="preserve">, </w:t>
            </w:r>
            <w:r w:rsidR="0078609C" w:rsidRPr="00907B04">
              <w:rPr>
                <w:rFonts w:ascii="Times New Roman" w:hAnsi="Times New Roman" w:cs="Times New Roman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8A38C6" w:rsidRPr="00907B04" w:rsidTr="00B93FB3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6" w:rsidRDefault="008A38C6" w:rsidP="00E84582">
            <w:pPr>
              <w:pStyle w:val="aff1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6" w:rsidRPr="00907B04" w:rsidRDefault="00FA022A" w:rsidP="00FA022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FA022A">
              <w:rPr>
                <w:rFonts w:ascii="Times New Roman" w:hAnsi="Times New Roman" w:cs="Times New Roman"/>
              </w:rPr>
              <w:t>Осуществлять</w:t>
            </w:r>
            <w:r w:rsidR="008A38C6" w:rsidRPr="00FA022A">
              <w:rPr>
                <w:rFonts w:ascii="Times New Roman" w:hAnsi="Times New Roman" w:cs="Times New Roman"/>
              </w:rPr>
              <w:t xml:space="preserve"> </w:t>
            </w:r>
            <w:r w:rsidR="008A38C6">
              <w:rPr>
                <w:rFonts w:ascii="Times New Roman" w:hAnsi="Times New Roman" w:cs="Times New Roman"/>
              </w:rPr>
              <w:t xml:space="preserve">межведомственное взаимодействие органов местного самоуправления с Межрайонной инспекцией ФНС России №3 по Камчатскому краю, органами исполнительной власти Камчатского края </w:t>
            </w:r>
            <w:r w:rsidR="008A38C6">
              <w:rPr>
                <w:rFonts w:ascii="Times New Roman" w:hAnsi="Times New Roman" w:cs="Times New Roman"/>
              </w:rPr>
              <w:lastRenderedPageBreak/>
              <w:t>по выполнению мероприятий, направленных на повышение собираемости доходов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C6" w:rsidRDefault="00B93FB3" w:rsidP="00FE14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регулярно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8C6" w:rsidRPr="00907B04" w:rsidRDefault="008A38C6" w:rsidP="00356D5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Финансовое управление администрации городского округа «поселок Палана»</w:t>
            </w:r>
            <w:r>
              <w:rPr>
                <w:rFonts w:ascii="Times New Roman" w:hAnsi="Times New Roman" w:cs="Times New Roman"/>
              </w:rPr>
              <w:t>, администраторы доходов бюджета городского округа</w:t>
            </w:r>
          </w:p>
        </w:tc>
      </w:tr>
      <w:tr w:rsidR="00E84582" w:rsidRPr="00907B04" w:rsidTr="00591B7D">
        <w:trPr>
          <w:trHeight w:val="1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Default="00E84582" w:rsidP="00E84582">
            <w:pPr>
              <w:pStyle w:val="aff1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Pr="00907B04" w:rsidRDefault="00E84582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 xml:space="preserve">Заключение договоров аренды муниципального имущества городского округа «поселок Палана»  путем проведения конкурса или аукциона в целях создания прозрачных процедур, определяющих вопросы аренды муниципального имущества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Pr="00907B04" w:rsidRDefault="00E84582" w:rsidP="00FE14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582" w:rsidRPr="00907B04" w:rsidRDefault="00E84582" w:rsidP="00356D5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E84582" w:rsidRPr="00907B04" w:rsidTr="00591B7D">
        <w:trPr>
          <w:trHeight w:val="1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Default="00E84582" w:rsidP="00E84582">
            <w:pPr>
              <w:pStyle w:val="aff1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Pr="00907B04" w:rsidRDefault="00E84582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контроля за соответствием заключенных договоров аренды земельных участков и недвижимого имущества  требованиям гражданского законодательства и соблюдением условий заключенных договоров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Default="00E84582" w:rsidP="00FE14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582" w:rsidRPr="00907B04" w:rsidRDefault="00E84582" w:rsidP="00356D5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E84582" w:rsidRPr="00907B04" w:rsidTr="00591B7D">
        <w:trPr>
          <w:trHeight w:val="8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Default="00E84582" w:rsidP="00E84582">
            <w:pPr>
              <w:pStyle w:val="aff1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Pr="00907B04" w:rsidRDefault="00E84582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Проведение оптимизации структуры имущества, находящегося в муниципальной собственности городского округа «поселок Палана», с целью получения дополнительных доходов от его использования и реализации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Default="00E84582" w:rsidP="00FE14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</w:t>
            </w:r>
          </w:p>
          <w:p w:rsidR="00E84582" w:rsidRPr="00907B04" w:rsidRDefault="00E84582" w:rsidP="00FE14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582" w:rsidRPr="00907B04" w:rsidRDefault="00E84582" w:rsidP="00356D5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E84582" w:rsidRPr="00907B04" w:rsidTr="00591B7D">
        <w:trPr>
          <w:trHeight w:val="9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Default="00E84582" w:rsidP="00E84582">
            <w:pPr>
              <w:pStyle w:val="aff1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Pr="000E3A1E" w:rsidRDefault="00E84582" w:rsidP="00493137">
            <w:pPr>
              <w:pStyle w:val="aff1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A5632">
              <w:rPr>
                <w:rFonts w:ascii="Times New Roman" w:hAnsi="Times New Roman" w:cs="Times New Roman"/>
              </w:rPr>
              <w:t>Проведение инвентаризации дебиторской задолженности получателей средств бюджета городского округа «поселок Палана» в целях разработки комплекса мероприятий по возмещению, взысканию задолженности (в т. ч. в судебном порядке)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Default="00E84582" w:rsidP="00FE14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582" w:rsidRPr="00907B04" w:rsidRDefault="00CA5632" w:rsidP="00356D5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84582" w:rsidRPr="00907B04">
              <w:rPr>
                <w:rFonts w:ascii="Times New Roman" w:hAnsi="Times New Roman" w:cs="Times New Roman"/>
              </w:rPr>
              <w:t>олучатели бюджетных средств городского округа  «поселок Палана»</w:t>
            </w:r>
          </w:p>
        </w:tc>
      </w:tr>
      <w:tr w:rsidR="00E84582" w:rsidRPr="00907B04" w:rsidTr="00591B7D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Default="00E84582" w:rsidP="00E84582">
            <w:pPr>
              <w:pStyle w:val="aff1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Pr="00FA022A" w:rsidRDefault="00E84582" w:rsidP="00493137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022A">
              <w:rPr>
                <w:rFonts w:ascii="Times New Roman" w:hAnsi="Times New Roman" w:cs="Times New Roman"/>
              </w:rPr>
              <w:t>Мониторинг ситуации по погашению задолженности по налоговым платежам в бюджеты всех уровней (во взаимодействии с налоговыми органами Камчатского края)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Pr="00907B04" w:rsidRDefault="00E84582" w:rsidP="00BA187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582" w:rsidRPr="00907B04" w:rsidRDefault="00E84582" w:rsidP="00356D5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Финансовое управление администрации городского округа «поселок Палана»</w:t>
            </w:r>
            <w:r>
              <w:rPr>
                <w:rFonts w:ascii="Times New Roman" w:hAnsi="Times New Roman" w:cs="Times New Roman"/>
              </w:rPr>
              <w:t>, администраторы доходов бюджета городского округа, руководители муниципальных (казенных) учреждений</w:t>
            </w:r>
          </w:p>
        </w:tc>
      </w:tr>
      <w:tr w:rsidR="00E84582" w:rsidRPr="00907B04" w:rsidTr="00591B7D">
        <w:trPr>
          <w:trHeight w:val="8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Default="00E84582" w:rsidP="00E84582">
            <w:pPr>
              <w:pStyle w:val="aff1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Pr="00907B04" w:rsidRDefault="00E84582" w:rsidP="00A101D3">
            <w:pPr>
              <w:pStyle w:val="aff1"/>
              <w:jc w:val="both"/>
            </w:pPr>
            <w:r w:rsidRPr="00907B04">
              <w:rPr>
                <w:rFonts w:ascii="Times New Roman" w:hAnsi="Times New Roman" w:cs="Times New Roman"/>
              </w:rPr>
              <w:t>Расширение разработ</w:t>
            </w:r>
            <w:r>
              <w:rPr>
                <w:rFonts w:ascii="Times New Roman" w:hAnsi="Times New Roman" w:cs="Times New Roman"/>
              </w:rPr>
              <w:t>о</w:t>
            </w:r>
            <w:r w:rsidRPr="00907B04">
              <w:rPr>
                <w:rFonts w:ascii="Times New Roman" w:hAnsi="Times New Roman" w:cs="Times New Roman"/>
              </w:rPr>
              <w:t>к муниципальных программ</w:t>
            </w:r>
            <w:r>
              <w:rPr>
                <w:rFonts w:ascii="Times New Roman" w:hAnsi="Times New Roman" w:cs="Times New Roman"/>
              </w:rPr>
              <w:t>,</w:t>
            </w:r>
            <w:r w:rsidRPr="00907B04">
              <w:rPr>
                <w:rFonts w:ascii="Times New Roman" w:hAnsi="Times New Roman" w:cs="Times New Roman"/>
              </w:rPr>
              <w:t xml:space="preserve"> в целях повышения доли расходов</w:t>
            </w:r>
            <w:r>
              <w:rPr>
                <w:rFonts w:ascii="Times New Roman" w:hAnsi="Times New Roman" w:cs="Times New Roman"/>
              </w:rPr>
              <w:t xml:space="preserve"> бюджета городского округа «поселок Палана»</w:t>
            </w:r>
            <w:r w:rsidRPr="00907B04">
              <w:rPr>
                <w:rFonts w:ascii="Times New Roman" w:hAnsi="Times New Roman" w:cs="Times New Roman"/>
              </w:rPr>
              <w:t xml:space="preserve">, </w:t>
            </w:r>
            <w:r w:rsidRPr="00FD5087">
              <w:rPr>
                <w:rFonts w:ascii="Times New Roman" w:hAnsi="Times New Roman" w:cs="Times New Roman"/>
              </w:rPr>
              <w:t xml:space="preserve">формируемых в рамках </w:t>
            </w:r>
            <w:r>
              <w:rPr>
                <w:rFonts w:ascii="Times New Roman" w:hAnsi="Times New Roman" w:cs="Times New Roman"/>
              </w:rPr>
              <w:t xml:space="preserve">муниципальных программ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Pr="00907B04" w:rsidRDefault="00E84582" w:rsidP="00FE14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при формировании бюджета на очередной финансовый год и плановый период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582" w:rsidRPr="00907B04" w:rsidRDefault="00CA5632" w:rsidP="00356D5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84582" w:rsidRPr="00907B04">
              <w:rPr>
                <w:rFonts w:ascii="Times New Roman" w:hAnsi="Times New Roman" w:cs="Times New Roman"/>
              </w:rPr>
              <w:t xml:space="preserve">уководители </w:t>
            </w:r>
            <w:r w:rsidR="00356D5A">
              <w:rPr>
                <w:rFonts w:ascii="Times New Roman" w:hAnsi="Times New Roman" w:cs="Times New Roman"/>
              </w:rPr>
              <w:t>органов (</w:t>
            </w:r>
            <w:r w:rsidR="00E84582" w:rsidRPr="00907B04">
              <w:rPr>
                <w:rFonts w:ascii="Times New Roman" w:hAnsi="Times New Roman" w:cs="Times New Roman"/>
              </w:rPr>
              <w:t>структурных подразделений</w:t>
            </w:r>
            <w:r w:rsidR="00356D5A">
              <w:rPr>
                <w:rFonts w:ascii="Times New Roman" w:hAnsi="Times New Roman" w:cs="Times New Roman"/>
              </w:rPr>
              <w:t>) А</w:t>
            </w:r>
            <w:r w:rsidR="00E84582" w:rsidRPr="00907B04">
              <w:rPr>
                <w:rFonts w:ascii="Times New Roman" w:hAnsi="Times New Roman" w:cs="Times New Roman"/>
              </w:rPr>
              <w:t>дминистрации городского округа</w:t>
            </w:r>
            <w:r w:rsidR="00356D5A">
              <w:rPr>
                <w:rFonts w:ascii="Times New Roman" w:hAnsi="Times New Roman" w:cs="Times New Roman"/>
              </w:rPr>
              <w:t xml:space="preserve"> «поселок Палана»</w:t>
            </w:r>
            <w:r w:rsidR="00E84582" w:rsidRPr="00907B04">
              <w:rPr>
                <w:rFonts w:ascii="Times New Roman" w:hAnsi="Times New Roman" w:cs="Times New Roman"/>
              </w:rPr>
              <w:t xml:space="preserve"> </w:t>
            </w:r>
            <w:r w:rsidR="00E84582">
              <w:rPr>
                <w:rFonts w:ascii="Times New Roman" w:hAnsi="Times New Roman" w:cs="Times New Roman"/>
              </w:rPr>
              <w:t>(координаторы программ)</w:t>
            </w:r>
            <w:r w:rsidR="000E3A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4582" w:rsidRPr="00907B04" w:rsidTr="00591B7D">
        <w:trPr>
          <w:trHeight w:val="9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Default="00E84582" w:rsidP="00E84582">
            <w:pPr>
              <w:pStyle w:val="aff1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Pr="00907B04" w:rsidRDefault="00E84582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 xml:space="preserve">Проведение оценки эффективности реализации муниципальных программ, </w:t>
            </w:r>
            <w:r>
              <w:rPr>
                <w:rFonts w:ascii="Times New Roman" w:hAnsi="Times New Roman" w:cs="Times New Roman"/>
              </w:rPr>
              <w:t>с учетом фактически достигнутых результатов в ходе их реализации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82" w:rsidRPr="00217B9D" w:rsidRDefault="00E84582" w:rsidP="00FE140A">
            <w:pPr>
              <w:jc w:val="center"/>
              <w:rPr>
                <w:rFonts w:ascii="Times New Roman" w:hAnsi="Times New Roman" w:cs="Times New Roman"/>
              </w:rPr>
            </w:pPr>
            <w:r w:rsidRPr="00217B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582" w:rsidRPr="00907B04" w:rsidRDefault="00B170B8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6C2E45">
              <w:rPr>
                <w:rFonts w:ascii="Times New Roman" w:hAnsi="Times New Roman" w:cs="Times New Roman"/>
              </w:rPr>
              <w:t xml:space="preserve"> экономики, инвестиционной деятельности и предпринимательства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907B04">
              <w:rPr>
                <w:rFonts w:ascii="Times New Roman" w:hAnsi="Times New Roman" w:cs="Times New Roman"/>
              </w:rPr>
              <w:t>дминистрации городского округа «поселок Палана»</w:t>
            </w:r>
            <w:r w:rsidR="00E84582">
              <w:rPr>
                <w:rFonts w:ascii="Times New Roman" w:hAnsi="Times New Roman" w:cs="Times New Roman"/>
              </w:rPr>
              <w:t>,</w:t>
            </w:r>
            <w:r w:rsidR="00E84582" w:rsidRPr="00A40510">
              <w:rPr>
                <w:rFonts w:ascii="Times New Roman" w:hAnsi="Times New Roman" w:cs="Times New Roman"/>
              </w:rPr>
              <w:t xml:space="preserve"> </w:t>
            </w:r>
            <w:r w:rsidR="00E84582">
              <w:rPr>
                <w:rFonts w:ascii="Times New Roman" w:hAnsi="Times New Roman" w:cs="Times New Roman"/>
              </w:rPr>
              <w:t>р</w:t>
            </w:r>
            <w:r w:rsidR="00E84582" w:rsidRPr="00A40510">
              <w:rPr>
                <w:rFonts w:ascii="Times New Roman" w:hAnsi="Times New Roman" w:cs="Times New Roman"/>
              </w:rPr>
              <w:t xml:space="preserve">уководители </w:t>
            </w:r>
            <w:r w:rsidR="00A101D3">
              <w:rPr>
                <w:rFonts w:ascii="Times New Roman" w:hAnsi="Times New Roman" w:cs="Times New Roman"/>
              </w:rPr>
              <w:t>органов (</w:t>
            </w:r>
            <w:r w:rsidR="00E84582" w:rsidRPr="00A40510">
              <w:rPr>
                <w:rFonts w:ascii="Times New Roman" w:hAnsi="Times New Roman" w:cs="Times New Roman"/>
              </w:rPr>
              <w:t>структурных подразделений</w:t>
            </w:r>
            <w:r w:rsidR="00A101D3">
              <w:rPr>
                <w:rFonts w:ascii="Times New Roman" w:hAnsi="Times New Roman" w:cs="Times New Roman"/>
              </w:rPr>
              <w:t>) А</w:t>
            </w:r>
            <w:r w:rsidR="00E84582" w:rsidRPr="00A40510">
              <w:rPr>
                <w:rFonts w:ascii="Times New Roman" w:hAnsi="Times New Roman" w:cs="Times New Roman"/>
              </w:rPr>
              <w:t>дминистрации городского округа</w:t>
            </w:r>
            <w:r w:rsidR="00E84582">
              <w:rPr>
                <w:rFonts w:ascii="Times New Roman" w:hAnsi="Times New Roman" w:cs="Times New Roman"/>
              </w:rPr>
              <w:t xml:space="preserve"> «поселок Палана»</w:t>
            </w:r>
          </w:p>
        </w:tc>
      </w:tr>
      <w:tr w:rsidR="00FE140A" w:rsidRPr="00E84582" w:rsidTr="00591B7D">
        <w:trPr>
          <w:trHeight w:val="4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A" w:rsidRPr="00E84582" w:rsidRDefault="00FE140A" w:rsidP="00E84582">
            <w:pPr>
              <w:pStyle w:val="aff1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A" w:rsidRPr="00E84582" w:rsidRDefault="00FE140A" w:rsidP="00FE140A">
            <w:pPr>
              <w:jc w:val="both"/>
              <w:rPr>
                <w:rFonts w:ascii="Times New Roman" w:hAnsi="Times New Roman" w:cs="Times New Roman"/>
              </w:rPr>
            </w:pPr>
            <w:r w:rsidRPr="00E84582">
              <w:rPr>
                <w:rFonts w:ascii="Times New Roman" w:hAnsi="Times New Roman" w:cs="Times New Roman"/>
              </w:rPr>
              <w:t xml:space="preserve">Координация работы по созданию на территории городского округа «посёлок Палана»  благоприятного инвестиционного климата, внедрение новых инвестиционных и инновационных программ и проектов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A" w:rsidRPr="00E84582" w:rsidRDefault="00B170B8" w:rsidP="00FE14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0A" w:rsidRPr="00907B04" w:rsidRDefault="00B170B8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6C2E45">
              <w:rPr>
                <w:rFonts w:ascii="Times New Roman" w:hAnsi="Times New Roman" w:cs="Times New Roman"/>
              </w:rPr>
              <w:t xml:space="preserve"> экономики, инвестиционной деятельности и предпринимательства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907B04">
              <w:rPr>
                <w:rFonts w:ascii="Times New Roman" w:hAnsi="Times New Roman" w:cs="Times New Roman"/>
              </w:rPr>
              <w:t>дминистрации городского округа «поселок Палана»</w:t>
            </w:r>
          </w:p>
        </w:tc>
      </w:tr>
      <w:tr w:rsidR="00FE140A" w:rsidRPr="004654EA" w:rsidTr="00591B7D">
        <w:tc>
          <w:tcPr>
            <w:tcW w:w="143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140A" w:rsidRPr="004654EA" w:rsidRDefault="00FE140A" w:rsidP="00FE140A">
            <w:pPr>
              <w:pStyle w:val="aff1"/>
              <w:ind w:left="644"/>
              <w:jc w:val="center"/>
              <w:rPr>
                <w:rFonts w:ascii="Times New Roman" w:hAnsi="Times New Roman" w:cs="Times New Roman"/>
              </w:rPr>
            </w:pPr>
            <w:r w:rsidRPr="004654EA">
              <w:rPr>
                <w:rFonts w:ascii="Times New Roman" w:hAnsi="Times New Roman" w:cs="Times New Roman"/>
                <w:bCs/>
              </w:rPr>
              <w:t>2. Повышение эффективности бюджетных расходов</w:t>
            </w:r>
          </w:p>
        </w:tc>
      </w:tr>
      <w:tr w:rsidR="00FE140A" w:rsidRPr="00907B04" w:rsidTr="00591B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A" w:rsidRDefault="00FE140A" w:rsidP="00E84582">
            <w:pPr>
              <w:pStyle w:val="aff1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A" w:rsidRPr="00907B04" w:rsidRDefault="00FE140A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Заключение муниципальных контрактов с органами, осуществляющими техническую инвентаризацию объектов, на проведение работ по техническому учету объектов недвижимого имущества, находящихся в муниципальной собственности городского округа «поселок Палана», в целях инвентаризации объектов муниципальной  собственности, оформление прав на них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0A" w:rsidRPr="00907B04" w:rsidRDefault="00FE140A" w:rsidP="00FE14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0A" w:rsidRPr="00907B04" w:rsidRDefault="00FE140A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821D13" w:rsidRPr="00907B04" w:rsidTr="00591B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Default="00821D13" w:rsidP="00E84582">
            <w:pPr>
              <w:pStyle w:val="aff1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34773E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Осуществлять выполнение возложенных функций в пределах утвержденных объемов бюджетных ассигнований, не допуская введения новых (увеличению действующих) расходных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7B04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34773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D13" w:rsidRDefault="00821D13" w:rsidP="00821D1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 xml:space="preserve">Руководители </w:t>
            </w:r>
            <w:r>
              <w:rPr>
                <w:rFonts w:ascii="Times New Roman" w:hAnsi="Times New Roman" w:cs="Times New Roman"/>
              </w:rPr>
              <w:t>органов (</w:t>
            </w:r>
            <w:r w:rsidRPr="00907B04">
              <w:rPr>
                <w:rFonts w:ascii="Times New Roman" w:hAnsi="Times New Roman" w:cs="Times New Roman"/>
              </w:rPr>
              <w:t>структурных подразделений</w:t>
            </w:r>
            <w:r>
              <w:rPr>
                <w:rFonts w:ascii="Times New Roman" w:hAnsi="Times New Roman" w:cs="Times New Roman"/>
              </w:rPr>
              <w:t>) А</w:t>
            </w:r>
            <w:r w:rsidRPr="00907B04">
              <w:rPr>
                <w:rFonts w:ascii="Times New Roman" w:hAnsi="Times New Roman" w:cs="Times New Roman"/>
              </w:rPr>
              <w:t xml:space="preserve">дминистрации городского округа «поселок Палана», муниципальных </w:t>
            </w:r>
            <w:r>
              <w:rPr>
                <w:rFonts w:ascii="Times New Roman" w:hAnsi="Times New Roman" w:cs="Times New Roman"/>
              </w:rPr>
              <w:t xml:space="preserve">(казенных) </w:t>
            </w:r>
            <w:r w:rsidRPr="00907B04">
              <w:rPr>
                <w:rFonts w:ascii="Times New Roman" w:hAnsi="Times New Roman" w:cs="Times New Roman"/>
              </w:rPr>
              <w:t>учреждений</w:t>
            </w:r>
            <w:r>
              <w:rPr>
                <w:rFonts w:ascii="Times New Roman" w:hAnsi="Times New Roman" w:cs="Times New Roman"/>
              </w:rPr>
              <w:t>,</w:t>
            </w:r>
            <w:r w:rsidRPr="00907B04">
              <w:rPr>
                <w:rFonts w:ascii="Times New Roman" w:hAnsi="Times New Roman" w:cs="Times New Roman"/>
              </w:rPr>
              <w:t xml:space="preserve"> </w:t>
            </w:r>
          </w:p>
          <w:p w:rsidR="00821D13" w:rsidRPr="00907B04" w:rsidRDefault="00821D13" w:rsidP="00821D13">
            <w:pPr>
              <w:pStyle w:val="af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D13" w:rsidRPr="00907B04" w:rsidTr="00591B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Default="00821D13" w:rsidP="00E84582">
            <w:pPr>
              <w:pStyle w:val="aff1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 xml:space="preserve">Обеспечение гласности и прозрачности размещения муниципальных заказов на поставки товаров, выполнение работ, оказание услуг, путем размещения на </w:t>
            </w:r>
            <w:r>
              <w:rPr>
                <w:rFonts w:ascii="Times New Roman" w:hAnsi="Times New Roman" w:cs="Times New Roman"/>
              </w:rPr>
              <w:t>ЕИС.</w:t>
            </w:r>
            <w:r w:rsidRPr="00907B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Своевременное (в соответствии с планом – графиком) размещение заказов с целью равномерного и эффективного расходования средств бюджета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FE14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D13" w:rsidRDefault="00821D13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 xml:space="preserve">Руководители </w:t>
            </w:r>
            <w:r>
              <w:rPr>
                <w:rFonts w:ascii="Times New Roman" w:hAnsi="Times New Roman" w:cs="Times New Roman"/>
              </w:rPr>
              <w:t>органов (</w:t>
            </w:r>
            <w:r w:rsidRPr="00907B04">
              <w:rPr>
                <w:rFonts w:ascii="Times New Roman" w:hAnsi="Times New Roman" w:cs="Times New Roman"/>
              </w:rPr>
              <w:t>структурных подразделений</w:t>
            </w:r>
            <w:r>
              <w:rPr>
                <w:rFonts w:ascii="Times New Roman" w:hAnsi="Times New Roman" w:cs="Times New Roman"/>
              </w:rPr>
              <w:t>) А</w:t>
            </w:r>
            <w:r w:rsidRPr="00907B04">
              <w:rPr>
                <w:rFonts w:ascii="Times New Roman" w:hAnsi="Times New Roman" w:cs="Times New Roman"/>
              </w:rPr>
              <w:t xml:space="preserve">дминистрации городского округа «поселок Палана», муниципальных </w:t>
            </w:r>
            <w:r>
              <w:rPr>
                <w:rFonts w:ascii="Times New Roman" w:hAnsi="Times New Roman" w:cs="Times New Roman"/>
              </w:rPr>
              <w:t xml:space="preserve">(казенных) </w:t>
            </w:r>
            <w:r w:rsidRPr="00907B04">
              <w:rPr>
                <w:rFonts w:ascii="Times New Roman" w:hAnsi="Times New Roman" w:cs="Times New Roman"/>
              </w:rPr>
              <w:t>учреждений</w:t>
            </w:r>
          </w:p>
          <w:p w:rsidR="00821D13" w:rsidRPr="00907B04" w:rsidRDefault="00821D13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D13" w:rsidRPr="000A7D55" w:rsidTr="00591B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Default="00821D13" w:rsidP="00E84582">
            <w:pPr>
              <w:pStyle w:val="aff1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CA5632" w:rsidRDefault="00821D13" w:rsidP="006C4BA2">
            <w:pPr>
              <w:jc w:val="both"/>
              <w:rPr>
                <w:rFonts w:ascii="Times New Roman" w:hAnsi="Times New Roman" w:cs="Times New Roman"/>
              </w:rPr>
            </w:pPr>
            <w:r w:rsidRPr="00CA5632">
              <w:rPr>
                <w:rFonts w:ascii="Times New Roman" w:hAnsi="Times New Roman" w:cs="Times New Roman"/>
              </w:rPr>
              <w:t xml:space="preserve">Осуществлять анализ выполнения план-графика  муниципальных  закупок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E02F9F" w:rsidRDefault="00821D13" w:rsidP="006C4BA2">
            <w:pPr>
              <w:jc w:val="center"/>
              <w:rPr>
                <w:rFonts w:ascii="Times New Roman" w:hAnsi="Times New Roman" w:cs="Times New Roman"/>
              </w:rPr>
            </w:pPr>
            <w:r w:rsidRPr="00E02F9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D13" w:rsidRPr="00E02F9F" w:rsidRDefault="00CA5632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«поселок Палана»</w:t>
            </w:r>
          </w:p>
        </w:tc>
      </w:tr>
      <w:tr w:rsidR="00821D13" w:rsidRPr="000A7D55" w:rsidTr="00591B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Default="00821D13" w:rsidP="00E84582">
            <w:pPr>
              <w:pStyle w:val="aff1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A40510" w:rsidRDefault="00821D13" w:rsidP="0034773E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A40510">
              <w:rPr>
                <w:rFonts w:ascii="Times New Roman" w:hAnsi="Times New Roman" w:cs="Times New Roman"/>
              </w:rPr>
              <w:t xml:space="preserve"> Недопущение принятия решений, приводящих к увеличению численности муниципальных служащих и работников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510">
              <w:rPr>
                <w:rFonts w:ascii="Times New Roman" w:hAnsi="Times New Roman" w:cs="Times New Roman"/>
              </w:rPr>
              <w:t>муниципальных учреждений городского округа «поселок Палана»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34773E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D13" w:rsidRPr="00A40510" w:rsidRDefault="00821D13" w:rsidP="004E120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A40510">
              <w:rPr>
                <w:rFonts w:ascii="Times New Roman" w:hAnsi="Times New Roman" w:cs="Times New Roman"/>
              </w:rPr>
              <w:t xml:space="preserve">Руководители </w:t>
            </w:r>
            <w:r w:rsidR="00CA5632">
              <w:rPr>
                <w:rFonts w:ascii="Times New Roman" w:hAnsi="Times New Roman" w:cs="Times New Roman"/>
              </w:rPr>
              <w:t>органов (</w:t>
            </w:r>
            <w:r w:rsidRPr="00A40510">
              <w:rPr>
                <w:rFonts w:ascii="Times New Roman" w:hAnsi="Times New Roman" w:cs="Times New Roman"/>
              </w:rPr>
              <w:t>структурных подразделений</w:t>
            </w:r>
            <w:r w:rsidR="00CA5632">
              <w:rPr>
                <w:rFonts w:ascii="Times New Roman" w:hAnsi="Times New Roman" w:cs="Times New Roman"/>
              </w:rPr>
              <w:t>)</w:t>
            </w:r>
            <w:r w:rsidRPr="00A40510">
              <w:rPr>
                <w:rFonts w:ascii="Times New Roman" w:hAnsi="Times New Roman" w:cs="Times New Roman"/>
              </w:rPr>
              <w:t xml:space="preserve"> администрации городского округа, муниципальных (казенных</w:t>
            </w:r>
            <w:r>
              <w:rPr>
                <w:rFonts w:ascii="Times New Roman" w:hAnsi="Times New Roman" w:cs="Times New Roman"/>
              </w:rPr>
              <w:t>)</w:t>
            </w:r>
            <w:r w:rsidRPr="00A40510">
              <w:rPr>
                <w:rFonts w:ascii="Times New Roman" w:hAnsi="Times New Roman" w:cs="Times New Roman"/>
              </w:rPr>
              <w:t xml:space="preserve"> учреждений </w:t>
            </w:r>
          </w:p>
        </w:tc>
      </w:tr>
      <w:tr w:rsidR="00821D13" w:rsidRPr="000A7D55" w:rsidTr="00591B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Default="00821D13" w:rsidP="00E84582">
            <w:pPr>
              <w:pStyle w:val="aff1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0A7D55" w:rsidRDefault="00821D13" w:rsidP="00C1420D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0A7D55">
              <w:rPr>
                <w:rFonts w:ascii="Times New Roman" w:hAnsi="Times New Roman" w:cs="Times New Roman"/>
              </w:rPr>
              <w:t>Ведение Реестра муниципальных услуг, предоставляемых на территории городского округа «поселок Палана», внесение изменений в ранее утвержденные перечни. Изучение мнения населения о качестве оказания муниципальных услуг с целью повышения эффективности оказания муниципальных услуг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0A7D55" w:rsidRDefault="00821D13" w:rsidP="00FE14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A7D55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D13" w:rsidRPr="000A7D55" w:rsidRDefault="00D03065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3065">
              <w:rPr>
                <w:rFonts w:ascii="Times New Roman" w:hAnsi="Times New Roman" w:cs="Times New Roman"/>
              </w:rPr>
              <w:t>Аппарат</w:t>
            </w:r>
            <w:r w:rsidR="00821D13" w:rsidRPr="00D03065">
              <w:rPr>
                <w:rFonts w:ascii="Times New Roman" w:hAnsi="Times New Roman" w:cs="Times New Roman"/>
              </w:rPr>
              <w:t xml:space="preserve"> Администрации городского округа «поселок Палана»,</w:t>
            </w:r>
            <w:r w:rsidR="00FA022A">
              <w:rPr>
                <w:rFonts w:ascii="Times New Roman" w:hAnsi="Times New Roman" w:cs="Times New Roman"/>
              </w:rPr>
              <w:t xml:space="preserve"> </w:t>
            </w:r>
            <w:r w:rsidR="00821D13">
              <w:rPr>
                <w:rFonts w:ascii="Times New Roman" w:hAnsi="Times New Roman" w:cs="Times New Roman"/>
              </w:rPr>
              <w:t>Р</w:t>
            </w:r>
            <w:r w:rsidR="00821D13" w:rsidRPr="000A7D55">
              <w:rPr>
                <w:rFonts w:ascii="Times New Roman" w:hAnsi="Times New Roman" w:cs="Times New Roman"/>
              </w:rPr>
              <w:t>уководители</w:t>
            </w:r>
            <w:r w:rsidR="00821D13">
              <w:rPr>
                <w:rFonts w:ascii="Times New Roman" w:hAnsi="Times New Roman" w:cs="Times New Roman"/>
              </w:rPr>
              <w:t xml:space="preserve"> органов (</w:t>
            </w:r>
            <w:r w:rsidR="00821D13" w:rsidRPr="000A7D55">
              <w:rPr>
                <w:rFonts w:ascii="Times New Roman" w:hAnsi="Times New Roman" w:cs="Times New Roman"/>
              </w:rPr>
              <w:t>структурных подразделений</w:t>
            </w:r>
            <w:r w:rsidR="00821D13">
              <w:rPr>
                <w:rFonts w:ascii="Times New Roman" w:hAnsi="Times New Roman" w:cs="Times New Roman"/>
              </w:rPr>
              <w:t>)</w:t>
            </w:r>
            <w:r w:rsidR="00821D13" w:rsidRPr="000A7D55">
              <w:rPr>
                <w:rFonts w:ascii="Times New Roman" w:hAnsi="Times New Roman" w:cs="Times New Roman"/>
              </w:rPr>
              <w:t xml:space="preserve"> </w:t>
            </w:r>
            <w:r w:rsidR="00821D13">
              <w:rPr>
                <w:rFonts w:ascii="Times New Roman" w:hAnsi="Times New Roman" w:cs="Times New Roman"/>
              </w:rPr>
              <w:t>А</w:t>
            </w:r>
            <w:r w:rsidR="00821D13" w:rsidRPr="000A7D55">
              <w:rPr>
                <w:rFonts w:ascii="Times New Roman" w:hAnsi="Times New Roman" w:cs="Times New Roman"/>
              </w:rPr>
              <w:t>дминистрации городского округа</w:t>
            </w:r>
            <w:r w:rsidR="00821D13">
              <w:rPr>
                <w:rFonts w:ascii="Times New Roman" w:hAnsi="Times New Roman" w:cs="Times New Roman"/>
              </w:rPr>
              <w:t xml:space="preserve"> «поселок Палана»</w:t>
            </w:r>
            <w:r w:rsidR="00821D13" w:rsidRPr="000A7D55">
              <w:rPr>
                <w:rFonts w:ascii="Times New Roman" w:hAnsi="Times New Roman" w:cs="Times New Roman"/>
              </w:rPr>
              <w:t>, муниципальных (казенных) учреждений</w:t>
            </w:r>
          </w:p>
        </w:tc>
      </w:tr>
      <w:tr w:rsidR="00821D13" w:rsidRPr="00907B04" w:rsidTr="00591B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Default="00821D13" w:rsidP="00E84582">
            <w:pPr>
              <w:pStyle w:val="aff1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D03065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D03065">
              <w:rPr>
                <w:rFonts w:ascii="Times New Roman" w:hAnsi="Times New Roman" w:cs="Times New Roman"/>
                <w:color w:val="000000" w:themeColor="text1"/>
              </w:rPr>
              <w:t xml:space="preserve">Проведение проверок деятельности муниципальных (казенных) учреждений, в том числе целевого и эффективного использования  средств местного бюджета и муниципального имущества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8C5DE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D13" w:rsidRPr="00FA022A" w:rsidRDefault="00821D13" w:rsidP="00A101D3">
            <w:pPr>
              <w:pStyle w:val="aff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3065">
              <w:rPr>
                <w:rFonts w:ascii="Times New Roman" w:hAnsi="Times New Roman" w:cs="Times New Roman"/>
                <w:color w:val="000000" w:themeColor="text1"/>
              </w:rPr>
              <w:t xml:space="preserve">Финансовое управление администрации городского округа «поселок Палана», руководители </w:t>
            </w:r>
            <w:r w:rsidR="00D03065" w:rsidRPr="00D03065">
              <w:rPr>
                <w:rFonts w:ascii="Times New Roman" w:hAnsi="Times New Roman" w:cs="Times New Roman"/>
                <w:color w:val="000000" w:themeColor="text1"/>
              </w:rPr>
              <w:t>структурных подразделений</w:t>
            </w:r>
            <w:r w:rsidRPr="00D03065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городского округа «поселок Палана»,</w:t>
            </w:r>
            <w:r w:rsidR="00FA02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3065">
              <w:rPr>
                <w:rFonts w:ascii="Times New Roman" w:hAnsi="Times New Roman" w:cs="Times New Roman"/>
                <w:color w:val="000000" w:themeColor="text1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821D13" w:rsidRPr="00907B04" w:rsidTr="00591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Default="00821D13" w:rsidP="00E84582">
            <w:pPr>
              <w:pStyle w:val="aff1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E8458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Проведение инвентаризации муниципального имущества в части выявления неэфф</w:t>
            </w:r>
            <w:r>
              <w:rPr>
                <w:rFonts w:ascii="Times New Roman" w:hAnsi="Times New Roman" w:cs="Times New Roman"/>
              </w:rPr>
              <w:t>ективно используемого имущества. Организация работы по выявлению отсутствующих и (или) недостоверных сведений о земельных участках и их правообладателей в целях уточнения и дальнейшей актуализации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Default="00821D13" w:rsidP="008C5DE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</w:t>
            </w:r>
          </w:p>
          <w:p w:rsidR="00821D13" w:rsidRPr="00907B04" w:rsidRDefault="00821D13" w:rsidP="008C5DE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Комитет по управлению муниципальным имуществом городского округа «поселок Палана»</w:t>
            </w:r>
          </w:p>
        </w:tc>
      </w:tr>
      <w:tr w:rsidR="00821D13" w:rsidRPr="00907B04" w:rsidTr="00591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Default="00821D13" w:rsidP="00E84582">
            <w:pPr>
              <w:pStyle w:val="aff1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E8458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Совершенствование организации кассового прогнозирования исполнения бюджета городского округа «поселок Палана» с целью повышения ответственности получателей  средств бюджета за качество и соблюдение показателей кассового плана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8C5DE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Финансовое управление администрации городского округа «поселок Палана»</w:t>
            </w:r>
          </w:p>
        </w:tc>
      </w:tr>
      <w:tr w:rsidR="00821D13" w:rsidRPr="00907B04" w:rsidTr="00591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Default="00821D13" w:rsidP="00E84582">
            <w:pPr>
              <w:pStyle w:val="aff1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E8458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Осуществлять текущий анализ исполнения бюджета городского округа «поселок Палана»</w:t>
            </w:r>
            <w:r>
              <w:rPr>
                <w:rFonts w:ascii="Times New Roman" w:hAnsi="Times New Roman" w:cs="Times New Roman"/>
              </w:rPr>
              <w:t>, реальную инвентаризацию расходных обязательств бюджета городского округа «поселок Палана» с целью сокращения неэффективных расходов бюджета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AC7E0D" w:rsidRDefault="00821D13" w:rsidP="008C5DE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AC7E0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Финансовое управление администрации городского округа «поселок Палана»</w:t>
            </w:r>
            <w:r>
              <w:rPr>
                <w:rFonts w:ascii="Times New Roman" w:hAnsi="Times New Roman" w:cs="Times New Roman"/>
              </w:rPr>
              <w:t>, главные распорядители</w:t>
            </w:r>
            <w:r w:rsidR="00C22B25">
              <w:rPr>
                <w:rFonts w:ascii="Times New Roman" w:hAnsi="Times New Roman" w:cs="Times New Roman"/>
              </w:rPr>
              <w:t xml:space="preserve"> (распорядители)</w:t>
            </w:r>
            <w:r>
              <w:rPr>
                <w:rFonts w:ascii="Times New Roman" w:hAnsi="Times New Roman" w:cs="Times New Roman"/>
              </w:rPr>
              <w:t xml:space="preserve"> бюджетных средств бюджета</w:t>
            </w:r>
          </w:p>
        </w:tc>
      </w:tr>
      <w:tr w:rsidR="00821D13" w:rsidRPr="00907B04" w:rsidTr="00591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Default="00821D13" w:rsidP="00E84582">
            <w:pPr>
              <w:pStyle w:val="aff1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14100C" w:rsidRDefault="00821D13" w:rsidP="00E8458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14100C">
              <w:rPr>
                <w:rFonts w:ascii="Times New Roman" w:hAnsi="Times New Roman" w:cs="Times New Roman"/>
              </w:rPr>
              <w:t>Организация контроля за эффективностью и результативност</w:t>
            </w:r>
            <w:r>
              <w:rPr>
                <w:rFonts w:ascii="Times New Roman" w:hAnsi="Times New Roman" w:cs="Times New Roman"/>
              </w:rPr>
              <w:t>ь</w:t>
            </w:r>
            <w:r w:rsidRPr="0014100C">
              <w:rPr>
                <w:rFonts w:ascii="Times New Roman" w:hAnsi="Times New Roman" w:cs="Times New Roman"/>
              </w:rPr>
              <w:t>ю использования средств бюджета. Подготовка предложений по оптимизации бюджетных расходов (при  необходимости), включая:</w:t>
            </w:r>
          </w:p>
          <w:p w:rsidR="00821D13" w:rsidRPr="0014100C" w:rsidRDefault="00821D13" w:rsidP="00E8458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14100C">
              <w:rPr>
                <w:rFonts w:ascii="Times New Roman" w:hAnsi="Times New Roman" w:cs="Times New Roman"/>
              </w:rPr>
              <w:t xml:space="preserve">- обеспечение своевременной выплаты заработной </w:t>
            </w:r>
            <w:r w:rsidRPr="0014100C">
              <w:rPr>
                <w:rFonts w:ascii="Times New Roman" w:hAnsi="Times New Roman" w:cs="Times New Roman"/>
              </w:rPr>
              <w:lastRenderedPageBreak/>
              <w:t>платы;</w:t>
            </w:r>
          </w:p>
          <w:p w:rsidR="00821D13" w:rsidRDefault="00821D13" w:rsidP="00E8458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BC44E2">
              <w:rPr>
                <w:rFonts w:ascii="Times New Roman" w:hAnsi="Times New Roman" w:cs="Times New Roman"/>
              </w:rPr>
              <w:t xml:space="preserve">- </w:t>
            </w:r>
            <w:r w:rsidRPr="0014100C">
              <w:rPr>
                <w:rFonts w:ascii="Times New Roman" w:hAnsi="Times New Roman" w:cs="Times New Roman"/>
              </w:rPr>
              <w:t>выполнение социально-значимых обязательств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1D13" w:rsidRDefault="00821D13" w:rsidP="00E84582">
            <w:pPr>
              <w:pStyle w:val="af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Default="00821D13" w:rsidP="008C5DE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14100C" w:rsidRDefault="00821D13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Финансовое управление администрации городского округа «поселок Палана»</w:t>
            </w:r>
            <w:r>
              <w:rPr>
                <w:rFonts w:ascii="Times New Roman" w:hAnsi="Times New Roman" w:cs="Times New Roman"/>
              </w:rPr>
              <w:t>, главные распорядители</w:t>
            </w:r>
            <w:r w:rsidR="00C22B25">
              <w:rPr>
                <w:rFonts w:ascii="Times New Roman" w:hAnsi="Times New Roman" w:cs="Times New Roman"/>
              </w:rPr>
              <w:t xml:space="preserve"> (распорядители)</w:t>
            </w:r>
            <w:r>
              <w:rPr>
                <w:rFonts w:ascii="Times New Roman" w:hAnsi="Times New Roman" w:cs="Times New Roman"/>
              </w:rPr>
              <w:t xml:space="preserve"> бюджетных средств бюджета</w:t>
            </w:r>
          </w:p>
        </w:tc>
      </w:tr>
      <w:tr w:rsidR="00821D13" w:rsidRPr="00907B04" w:rsidTr="00591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217B9D" w:rsidRDefault="00821D13" w:rsidP="00E84582">
            <w:pPr>
              <w:pStyle w:val="aff1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FA022A" w:rsidRDefault="00821D13" w:rsidP="00E84582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FA022A">
              <w:rPr>
                <w:rFonts w:ascii="Times New Roman" w:hAnsi="Times New Roman" w:cs="Times New Roman"/>
              </w:rPr>
              <w:t>Осуществлять контроль за эффективностью расходов автономного учреждения, с целью увеличения объема расходов за счет доходов от внебюджетной деятельности</w:t>
            </w:r>
            <w:r w:rsidR="00FA022A">
              <w:rPr>
                <w:rFonts w:ascii="Times New Roman" w:hAnsi="Times New Roman" w:cs="Times New Roman"/>
              </w:rPr>
              <w:t>.</w:t>
            </w:r>
            <w:r w:rsidRPr="00FA0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FA022A" w:rsidRDefault="00821D13" w:rsidP="008C5DE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FA022A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FA022A" w:rsidRDefault="00821D13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FA022A">
              <w:rPr>
                <w:rFonts w:ascii="Times New Roman" w:hAnsi="Times New Roman" w:cs="Times New Roman"/>
              </w:rPr>
              <w:t xml:space="preserve">Руководители органов (структурных подразделений) Администрации городского округа «поселок Палана», </w:t>
            </w:r>
          </w:p>
          <w:p w:rsidR="00821D13" w:rsidRPr="00FA022A" w:rsidRDefault="00821D13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FA022A">
              <w:rPr>
                <w:rFonts w:ascii="Times New Roman" w:hAnsi="Times New Roman" w:cs="Times New Roman"/>
              </w:rPr>
              <w:t xml:space="preserve">Руководитель муниципального автономного учреждения «Центр культуры и досуга» пгт. Палана, </w:t>
            </w:r>
          </w:p>
          <w:p w:rsidR="00821D13" w:rsidRPr="00FA022A" w:rsidRDefault="00821D13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1D13" w:rsidRPr="00907B04" w:rsidTr="00591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Default="00821D13" w:rsidP="00E84582">
            <w:pPr>
              <w:pStyle w:val="aff1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493137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просроченной кредиторской задолженности, обеспечение своевременных выплат по заработной плате и социальным выплатам</w:t>
            </w:r>
            <w:r w:rsidR="00FA02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Pr="00907B04" w:rsidRDefault="00821D13" w:rsidP="008C5DE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13" w:rsidRDefault="00821D13" w:rsidP="00A101D3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907B04">
              <w:rPr>
                <w:rFonts w:ascii="Times New Roman" w:hAnsi="Times New Roman" w:cs="Times New Roman"/>
              </w:rPr>
              <w:t>Финансовое управление администрации городского округа «поселок Палана»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21D13" w:rsidRPr="00907B04" w:rsidRDefault="00821D13" w:rsidP="00493137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07B04">
              <w:rPr>
                <w:rFonts w:ascii="Times New Roman" w:hAnsi="Times New Roman" w:cs="Times New Roman"/>
              </w:rPr>
              <w:t>олучатели бюджетных средств городского округа  «поселок Палана»</w:t>
            </w:r>
          </w:p>
        </w:tc>
      </w:tr>
    </w:tbl>
    <w:p w:rsidR="00ED6DC4" w:rsidRDefault="00ED6DC4">
      <w:pPr>
        <w:ind w:firstLine="720"/>
        <w:jc w:val="both"/>
        <w:rPr>
          <w:rFonts w:ascii="Times New Roman" w:hAnsi="Times New Roman" w:cs="Times New Roman"/>
        </w:rPr>
      </w:pPr>
    </w:p>
    <w:p w:rsidR="0000257A" w:rsidRDefault="0000257A">
      <w:pPr>
        <w:ind w:firstLine="720"/>
        <w:jc w:val="both"/>
        <w:rPr>
          <w:rFonts w:ascii="Times New Roman" w:hAnsi="Times New Roman" w:cs="Times New Roman"/>
        </w:rPr>
      </w:pPr>
    </w:p>
    <w:p w:rsidR="0000257A" w:rsidRDefault="0000257A">
      <w:pPr>
        <w:ind w:firstLine="720"/>
        <w:jc w:val="both"/>
        <w:rPr>
          <w:rFonts w:ascii="Times New Roman" w:hAnsi="Times New Roman" w:cs="Times New Roman"/>
        </w:rPr>
      </w:pPr>
    </w:p>
    <w:p w:rsidR="0000257A" w:rsidRDefault="0000257A">
      <w:pPr>
        <w:ind w:firstLine="720"/>
        <w:jc w:val="both"/>
        <w:rPr>
          <w:rFonts w:ascii="Times New Roman" w:hAnsi="Times New Roman" w:cs="Times New Roman"/>
        </w:rPr>
      </w:pPr>
    </w:p>
    <w:p w:rsidR="00A945BC" w:rsidRDefault="00A945BC">
      <w:pPr>
        <w:ind w:firstLine="720"/>
        <w:jc w:val="both"/>
        <w:rPr>
          <w:rFonts w:ascii="Times New Roman" w:hAnsi="Times New Roman" w:cs="Times New Roman"/>
        </w:rPr>
      </w:pPr>
    </w:p>
    <w:p w:rsidR="00A945BC" w:rsidRDefault="00A945BC">
      <w:pPr>
        <w:ind w:firstLine="720"/>
        <w:jc w:val="both"/>
        <w:rPr>
          <w:rFonts w:ascii="Times New Roman" w:hAnsi="Times New Roman" w:cs="Times New Roman"/>
        </w:rPr>
      </w:pPr>
    </w:p>
    <w:p w:rsidR="00A945BC" w:rsidRDefault="00A945BC">
      <w:pPr>
        <w:ind w:firstLine="720"/>
        <w:jc w:val="both"/>
        <w:rPr>
          <w:rFonts w:ascii="Times New Roman" w:hAnsi="Times New Roman" w:cs="Times New Roman"/>
        </w:rPr>
      </w:pPr>
    </w:p>
    <w:p w:rsidR="00A945BC" w:rsidRDefault="00A945BC">
      <w:pPr>
        <w:ind w:firstLine="720"/>
        <w:jc w:val="both"/>
        <w:rPr>
          <w:rFonts w:ascii="Times New Roman" w:hAnsi="Times New Roman" w:cs="Times New Roman"/>
        </w:rPr>
      </w:pPr>
    </w:p>
    <w:p w:rsidR="00A945BC" w:rsidRDefault="00A945BC">
      <w:pPr>
        <w:ind w:firstLine="720"/>
        <w:jc w:val="both"/>
        <w:rPr>
          <w:rFonts w:ascii="Times New Roman" w:hAnsi="Times New Roman" w:cs="Times New Roman"/>
        </w:rPr>
      </w:pPr>
    </w:p>
    <w:p w:rsidR="00A945BC" w:rsidRDefault="00A945BC">
      <w:pPr>
        <w:ind w:firstLine="720"/>
        <w:jc w:val="both"/>
        <w:rPr>
          <w:rFonts w:ascii="Times New Roman" w:hAnsi="Times New Roman" w:cs="Times New Roman"/>
        </w:rPr>
      </w:pPr>
    </w:p>
    <w:p w:rsidR="00A945BC" w:rsidRDefault="00A945BC">
      <w:pPr>
        <w:ind w:firstLine="720"/>
        <w:jc w:val="both"/>
        <w:rPr>
          <w:rFonts w:ascii="Times New Roman" w:hAnsi="Times New Roman" w:cs="Times New Roman"/>
        </w:rPr>
      </w:pPr>
    </w:p>
    <w:p w:rsidR="00A945BC" w:rsidRDefault="00A945BC">
      <w:pPr>
        <w:ind w:firstLine="720"/>
        <w:jc w:val="both"/>
        <w:rPr>
          <w:rFonts w:ascii="Times New Roman" w:hAnsi="Times New Roman" w:cs="Times New Roman"/>
        </w:rPr>
      </w:pPr>
    </w:p>
    <w:sectPr w:rsidR="00A945BC" w:rsidSect="00040CB2">
      <w:pgSz w:w="16836" w:h="11904" w:orient="landscape"/>
      <w:pgMar w:top="851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A0" w:rsidRDefault="001013A0">
      <w:r>
        <w:separator/>
      </w:r>
    </w:p>
  </w:endnote>
  <w:endnote w:type="continuationSeparator" w:id="0">
    <w:p w:rsidR="001013A0" w:rsidRDefault="0010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6F6" w:rsidRDefault="001956F6" w:rsidP="003246E5">
    <w:pPr>
      <w:pStyle w:val="afff2"/>
      <w:framePr w:wrap="auto" w:vAnchor="text" w:hAnchor="margin" w:xAlign="right" w:y="1"/>
      <w:rPr>
        <w:rStyle w:val="afff4"/>
        <w:rFonts w:cs="Arial"/>
      </w:rPr>
    </w:pPr>
  </w:p>
  <w:p w:rsidR="001956F6" w:rsidRDefault="001956F6" w:rsidP="001956F6">
    <w:pPr>
      <w:pStyle w:val="aff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A0" w:rsidRDefault="001013A0">
      <w:r>
        <w:separator/>
      </w:r>
    </w:p>
  </w:footnote>
  <w:footnote w:type="continuationSeparator" w:id="0">
    <w:p w:rsidR="001013A0" w:rsidRDefault="0010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88D"/>
    <w:multiLevelType w:val="hybridMultilevel"/>
    <w:tmpl w:val="D7AE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971561"/>
    <w:multiLevelType w:val="hybridMultilevel"/>
    <w:tmpl w:val="E4F4286E"/>
    <w:lvl w:ilvl="0" w:tplc="86305B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94E7A"/>
    <w:multiLevelType w:val="hybridMultilevel"/>
    <w:tmpl w:val="A95227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16D1"/>
    <w:multiLevelType w:val="multilevel"/>
    <w:tmpl w:val="0296A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5D25774"/>
    <w:multiLevelType w:val="hybridMultilevel"/>
    <w:tmpl w:val="58D0941A"/>
    <w:lvl w:ilvl="0" w:tplc="2AE2AA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E6FB4"/>
    <w:multiLevelType w:val="hybridMultilevel"/>
    <w:tmpl w:val="3E72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C4"/>
    <w:rsid w:val="0000257A"/>
    <w:rsid w:val="00011D6E"/>
    <w:rsid w:val="00016D2B"/>
    <w:rsid w:val="00017992"/>
    <w:rsid w:val="000278B3"/>
    <w:rsid w:val="00030301"/>
    <w:rsid w:val="00030FCA"/>
    <w:rsid w:val="00033401"/>
    <w:rsid w:val="00040CB2"/>
    <w:rsid w:val="00051AFC"/>
    <w:rsid w:val="00055709"/>
    <w:rsid w:val="000614B2"/>
    <w:rsid w:val="00064985"/>
    <w:rsid w:val="00065729"/>
    <w:rsid w:val="00077AB3"/>
    <w:rsid w:val="00081048"/>
    <w:rsid w:val="0009520D"/>
    <w:rsid w:val="00096029"/>
    <w:rsid w:val="000A76A5"/>
    <w:rsid w:val="000A7D55"/>
    <w:rsid w:val="000B5D6A"/>
    <w:rsid w:val="000C263B"/>
    <w:rsid w:val="000C7173"/>
    <w:rsid w:val="000D1BF7"/>
    <w:rsid w:val="000D3C95"/>
    <w:rsid w:val="000D7C2E"/>
    <w:rsid w:val="000E3A1E"/>
    <w:rsid w:val="001013A0"/>
    <w:rsid w:val="00105F72"/>
    <w:rsid w:val="00112999"/>
    <w:rsid w:val="0012421E"/>
    <w:rsid w:val="00126588"/>
    <w:rsid w:val="0014100C"/>
    <w:rsid w:val="00165AD8"/>
    <w:rsid w:val="001665B9"/>
    <w:rsid w:val="001704EC"/>
    <w:rsid w:val="00177E95"/>
    <w:rsid w:val="001800A1"/>
    <w:rsid w:val="0018580F"/>
    <w:rsid w:val="001862D1"/>
    <w:rsid w:val="001956F6"/>
    <w:rsid w:val="001959CF"/>
    <w:rsid w:val="001A25B5"/>
    <w:rsid w:val="001A366E"/>
    <w:rsid w:val="001A4D98"/>
    <w:rsid w:val="001B5207"/>
    <w:rsid w:val="001C0131"/>
    <w:rsid w:val="001C022D"/>
    <w:rsid w:val="001D340D"/>
    <w:rsid w:val="001D54EE"/>
    <w:rsid w:val="001E0AA6"/>
    <w:rsid w:val="002148B4"/>
    <w:rsid w:val="00217B9D"/>
    <w:rsid w:val="00222788"/>
    <w:rsid w:val="00236BAE"/>
    <w:rsid w:val="00241FC0"/>
    <w:rsid w:val="002463AE"/>
    <w:rsid w:val="00250844"/>
    <w:rsid w:val="00250E22"/>
    <w:rsid w:val="002605FD"/>
    <w:rsid w:val="002648E8"/>
    <w:rsid w:val="0027080A"/>
    <w:rsid w:val="00274F59"/>
    <w:rsid w:val="002801EE"/>
    <w:rsid w:val="00295D1E"/>
    <w:rsid w:val="002B7230"/>
    <w:rsid w:val="002C1C21"/>
    <w:rsid w:val="002C29B0"/>
    <w:rsid w:val="002C5455"/>
    <w:rsid w:val="002D1557"/>
    <w:rsid w:val="002D169C"/>
    <w:rsid w:val="002D24B7"/>
    <w:rsid w:val="002E2CF0"/>
    <w:rsid w:val="002E74A1"/>
    <w:rsid w:val="0030102F"/>
    <w:rsid w:val="00301D60"/>
    <w:rsid w:val="00313896"/>
    <w:rsid w:val="0031506D"/>
    <w:rsid w:val="003246E5"/>
    <w:rsid w:val="003249F8"/>
    <w:rsid w:val="00324C17"/>
    <w:rsid w:val="00343D3A"/>
    <w:rsid w:val="00346773"/>
    <w:rsid w:val="00356C2E"/>
    <w:rsid w:val="00356D5A"/>
    <w:rsid w:val="00357B76"/>
    <w:rsid w:val="00376D04"/>
    <w:rsid w:val="00377D0C"/>
    <w:rsid w:val="003823D7"/>
    <w:rsid w:val="00387A1F"/>
    <w:rsid w:val="003942EF"/>
    <w:rsid w:val="003A097E"/>
    <w:rsid w:val="003A2400"/>
    <w:rsid w:val="003A442F"/>
    <w:rsid w:val="003A7B7B"/>
    <w:rsid w:val="003B04AA"/>
    <w:rsid w:val="003B0AC7"/>
    <w:rsid w:val="003B287A"/>
    <w:rsid w:val="003B7A9E"/>
    <w:rsid w:val="003C424B"/>
    <w:rsid w:val="003C4D95"/>
    <w:rsid w:val="003C7BDB"/>
    <w:rsid w:val="003D6802"/>
    <w:rsid w:val="003D6AE8"/>
    <w:rsid w:val="003E3D63"/>
    <w:rsid w:val="0042010C"/>
    <w:rsid w:val="00420953"/>
    <w:rsid w:val="00420FAC"/>
    <w:rsid w:val="00433E08"/>
    <w:rsid w:val="00435475"/>
    <w:rsid w:val="00436DA4"/>
    <w:rsid w:val="00452F70"/>
    <w:rsid w:val="004530D8"/>
    <w:rsid w:val="004654EA"/>
    <w:rsid w:val="00472DD5"/>
    <w:rsid w:val="004779D6"/>
    <w:rsid w:val="00492B71"/>
    <w:rsid w:val="00497270"/>
    <w:rsid w:val="004A5CF0"/>
    <w:rsid w:val="004A5E10"/>
    <w:rsid w:val="004A6E30"/>
    <w:rsid w:val="004B66F0"/>
    <w:rsid w:val="004D6632"/>
    <w:rsid w:val="004E1206"/>
    <w:rsid w:val="004F280F"/>
    <w:rsid w:val="004F2CA7"/>
    <w:rsid w:val="00507EDD"/>
    <w:rsid w:val="005127C5"/>
    <w:rsid w:val="005247A7"/>
    <w:rsid w:val="00527324"/>
    <w:rsid w:val="005440C6"/>
    <w:rsid w:val="0054472E"/>
    <w:rsid w:val="00546E38"/>
    <w:rsid w:val="005546C6"/>
    <w:rsid w:val="00562C74"/>
    <w:rsid w:val="00565240"/>
    <w:rsid w:val="00567CCA"/>
    <w:rsid w:val="005761A5"/>
    <w:rsid w:val="005854DF"/>
    <w:rsid w:val="00585C1A"/>
    <w:rsid w:val="005874FE"/>
    <w:rsid w:val="00590111"/>
    <w:rsid w:val="00590E7A"/>
    <w:rsid w:val="00591379"/>
    <w:rsid w:val="00591646"/>
    <w:rsid w:val="00591B7D"/>
    <w:rsid w:val="005920C6"/>
    <w:rsid w:val="005B03BC"/>
    <w:rsid w:val="005C636C"/>
    <w:rsid w:val="005D2784"/>
    <w:rsid w:val="005E2732"/>
    <w:rsid w:val="005E4035"/>
    <w:rsid w:val="005F144C"/>
    <w:rsid w:val="005F1CB5"/>
    <w:rsid w:val="0060152A"/>
    <w:rsid w:val="00601862"/>
    <w:rsid w:val="00611F0D"/>
    <w:rsid w:val="00614065"/>
    <w:rsid w:val="00622077"/>
    <w:rsid w:val="00626474"/>
    <w:rsid w:val="00631494"/>
    <w:rsid w:val="00631CFE"/>
    <w:rsid w:val="0063320A"/>
    <w:rsid w:val="006353C8"/>
    <w:rsid w:val="00635482"/>
    <w:rsid w:val="006358E0"/>
    <w:rsid w:val="00642D63"/>
    <w:rsid w:val="006467FC"/>
    <w:rsid w:val="00666C03"/>
    <w:rsid w:val="0067152E"/>
    <w:rsid w:val="00672C3E"/>
    <w:rsid w:val="00685438"/>
    <w:rsid w:val="00693332"/>
    <w:rsid w:val="006A2694"/>
    <w:rsid w:val="006A2CFE"/>
    <w:rsid w:val="006A432E"/>
    <w:rsid w:val="006A525D"/>
    <w:rsid w:val="006A6499"/>
    <w:rsid w:val="006B05DD"/>
    <w:rsid w:val="006B4512"/>
    <w:rsid w:val="006C0854"/>
    <w:rsid w:val="006C2E45"/>
    <w:rsid w:val="006C3BF5"/>
    <w:rsid w:val="006C49D1"/>
    <w:rsid w:val="006C4BA2"/>
    <w:rsid w:val="006C4F35"/>
    <w:rsid w:val="006D08AF"/>
    <w:rsid w:val="006D3C7C"/>
    <w:rsid w:val="006D668C"/>
    <w:rsid w:val="006E4BE2"/>
    <w:rsid w:val="006E6A4A"/>
    <w:rsid w:val="006F095E"/>
    <w:rsid w:val="006F25AB"/>
    <w:rsid w:val="006F5547"/>
    <w:rsid w:val="00700168"/>
    <w:rsid w:val="007009D5"/>
    <w:rsid w:val="00700C00"/>
    <w:rsid w:val="00701FDE"/>
    <w:rsid w:val="00705BD7"/>
    <w:rsid w:val="00713B85"/>
    <w:rsid w:val="00714CAD"/>
    <w:rsid w:val="0071593F"/>
    <w:rsid w:val="007377C2"/>
    <w:rsid w:val="00740D19"/>
    <w:rsid w:val="00741361"/>
    <w:rsid w:val="00742925"/>
    <w:rsid w:val="00753648"/>
    <w:rsid w:val="00761E23"/>
    <w:rsid w:val="00763E63"/>
    <w:rsid w:val="00764865"/>
    <w:rsid w:val="0078609C"/>
    <w:rsid w:val="0078735E"/>
    <w:rsid w:val="007A375C"/>
    <w:rsid w:val="007C02FC"/>
    <w:rsid w:val="007C6766"/>
    <w:rsid w:val="007D2297"/>
    <w:rsid w:val="007D3813"/>
    <w:rsid w:val="007E5579"/>
    <w:rsid w:val="007E6237"/>
    <w:rsid w:val="00801484"/>
    <w:rsid w:val="008017CE"/>
    <w:rsid w:val="008046B6"/>
    <w:rsid w:val="00806D47"/>
    <w:rsid w:val="0081237A"/>
    <w:rsid w:val="00813B31"/>
    <w:rsid w:val="00817BEF"/>
    <w:rsid w:val="00821D13"/>
    <w:rsid w:val="00840972"/>
    <w:rsid w:val="00856311"/>
    <w:rsid w:val="00862B2A"/>
    <w:rsid w:val="008678CC"/>
    <w:rsid w:val="00872219"/>
    <w:rsid w:val="0088545D"/>
    <w:rsid w:val="00886800"/>
    <w:rsid w:val="00886D5E"/>
    <w:rsid w:val="00893A8D"/>
    <w:rsid w:val="008A0B71"/>
    <w:rsid w:val="008A38C6"/>
    <w:rsid w:val="008B08D6"/>
    <w:rsid w:val="008B175B"/>
    <w:rsid w:val="008B3D3E"/>
    <w:rsid w:val="008C2F62"/>
    <w:rsid w:val="008C5DE4"/>
    <w:rsid w:val="008D21EE"/>
    <w:rsid w:val="008D47A0"/>
    <w:rsid w:val="008E6AD1"/>
    <w:rsid w:val="008F3153"/>
    <w:rsid w:val="008F70BD"/>
    <w:rsid w:val="0090727A"/>
    <w:rsid w:val="00907B04"/>
    <w:rsid w:val="00911315"/>
    <w:rsid w:val="009152D6"/>
    <w:rsid w:val="009212BA"/>
    <w:rsid w:val="00932CCA"/>
    <w:rsid w:val="00943AB9"/>
    <w:rsid w:val="00944DB0"/>
    <w:rsid w:val="00950BDD"/>
    <w:rsid w:val="00957518"/>
    <w:rsid w:val="00960485"/>
    <w:rsid w:val="00960524"/>
    <w:rsid w:val="009617EB"/>
    <w:rsid w:val="009619B5"/>
    <w:rsid w:val="00965195"/>
    <w:rsid w:val="009666BC"/>
    <w:rsid w:val="00971B61"/>
    <w:rsid w:val="0097224B"/>
    <w:rsid w:val="00974316"/>
    <w:rsid w:val="0098199D"/>
    <w:rsid w:val="00984CB6"/>
    <w:rsid w:val="009A015B"/>
    <w:rsid w:val="009A26DA"/>
    <w:rsid w:val="009B4615"/>
    <w:rsid w:val="009C3BC2"/>
    <w:rsid w:val="009C4BCA"/>
    <w:rsid w:val="009D0DF1"/>
    <w:rsid w:val="009D2750"/>
    <w:rsid w:val="009D44D0"/>
    <w:rsid w:val="009D73D7"/>
    <w:rsid w:val="009D7E25"/>
    <w:rsid w:val="009E4202"/>
    <w:rsid w:val="00A02172"/>
    <w:rsid w:val="00A101D3"/>
    <w:rsid w:val="00A207A5"/>
    <w:rsid w:val="00A21693"/>
    <w:rsid w:val="00A3259A"/>
    <w:rsid w:val="00A33D5C"/>
    <w:rsid w:val="00A40510"/>
    <w:rsid w:val="00A432E3"/>
    <w:rsid w:val="00A50A8C"/>
    <w:rsid w:val="00A613B2"/>
    <w:rsid w:val="00A61E01"/>
    <w:rsid w:val="00A62572"/>
    <w:rsid w:val="00A729D6"/>
    <w:rsid w:val="00A826C2"/>
    <w:rsid w:val="00A85037"/>
    <w:rsid w:val="00A86638"/>
    <w:rsid w:val="00A945BC"/>
    <w:rsid w:val="00AC475A"/>
    <w:rsid w:val="00AC6D7A"/>
    <w:rsid w:val="00AC7E0D"/>
    <w:rsid w:val="00AD14BD"/>
    <w:rsid w:val="00AE33FF"/>
    <w:rsid w:val="00AF49CD"/>
    <w:rsid w:val="00AF4F63"/>
    <w:rsid w:val="00B056A0"/>
    <w:rsid w:val="00B05F1B"/>
    <w:rsid w:val="00B06EEB"/>
    <w:rsid w:val="00B170B8"/>
    <w:rsid w:val="00B23230"/>
    <w:rsid w:val="00B25E91"/>
    <w:rsid w:val="00B35BE9"/>
    <w:rsid w:val="00B3627E"/>
    <w:rsid w:val="00B37104"/>
    <w:rsid w:val="00B42E6E"/>
    <w:rsid w:val="00B65CB5"/>
    <w:rsid w:val="00B81BE8"/>
    <w:rsid w:val="00B85DE9"/>
    <w:rsid w:val="00B90B6B"/>
    <w:rsid w:val="00B93FB3"/>
    <w:rsid w:val="00B94F1F"/>
    <w:rsid w:val="00BA1875"/>
    <w:rsid w:val="00BC44E2"/>
    <w:rsid w:val="00BD2501"/>
    <w:rsid w:val="00BF1140"/>
    <w:rsid w:val="00BF2A84"/>
    <w:rsid w:val="00C10381"/>
    <w:rsid w:val="00C1420D"/>
    <w:rsid w:val="00C1434C"/>
    <w:rsid w:val="00C14582"/>
    <w:rsid w:val="00C16377"/>
    <w:rsid w:val="00C22B25"/>
    <w:rsid w:val="00C23119"/>
    <w:rsid w:val="00C33BAF"/>
    <w:rsid w:val="00C3749D"/>
    <w:rsid w:val="00C40D2D"/>
    <w:rsid w:val="00C428A6"/>
    <w:rsid w:val="00C444A3"/>
    <w:rsid w:val="00C45B5F"/>
    <w:rsid w:val="00C52148"/>
    <w:rsid w:val="00C5294B"/>
    <w:rsid w:val="00C52D52"/>
    <w:rsid w:val="00C579D9"/>
    <w:rsid w:val="00C663E3"/>
    <w:rsid w:val="00C67868"/>
    <w:rsid w:val="00C67A8A"/>
    <w:rsid w:val="00C72295"/>
    <w:rsid w:val="00C7740F"/>
    <w:rsid w:val="00C84482"/>
    <w:rsid w:val="00C84D19"/>
    <w:rsid w:val="00C85449"/>
    <w:rsid w:val="00C85A82"/>
    <w:rsid w:val="00C90EDA"/>
    <w:rsid w:val="00C91351"/>
    <w:rsid w:val="00C92EFA"/>
    <w:rsid w:val="00C95F92"/>
    <w:rsid w:val="00CA5632"/>
    <w:rsid w:val="00CC04EA"/>
    <w:rsid w:val="00CC10C9"/>
    <w:rsid w:val="00CD6CC5"/>
    <w:rsid w:val="00CE3EA7"/>
    <w:rsid w:val="00CE6E5C"/>
    <w:rsid w:val="00CF3A90"/>
    <w:rsid w:val="00D03065"/>
    <w:rsid w:val="00D06A4C"/>
    <w:rsid w:val="00D324B7"/>
    <w:rsid w:val="00D332D2"/>
    <w:rsid w:val="00D405C0"/>
    <w:rsid w:val="00D40900"/>
    <w:rsid w:val="00D53E3A"/>
    <w:rsid w:val="00D624AC"/>
    <w:rsid w:val="00D66968"/>
    <w:rsid w:val="00D76CD8"/>
    <w:rsid w:val="00D9004F"/>
    <w:rsid w:val="00DB0701"/>
    <w:rsid w:val="00DC58BD"/>
    <w:rsid w:val="00DD24AE"/>
    <w:rsid w:val="00DE1308"/>
    <w:rsid w:val="00DF1845"/>
    <w:rsid w:val="00DF213C"/>
    <w:rsid w:val="00DF77D7"/>
    <w:rsid w:val="00E00263"/>
    <w:rsid w:val="00E00515"/>
    <w:rsid w:val="00E02201"/>
    <w:rsid w:val="00E02D60"/>
    <w:rsid w:val="00E02F9F"/>
    <w:rsid w:val="00E15D5E"/>
    <w:rsid w:val="00E250B0"/>
    <w:rsid w:val="00E31EA4"/>
    <w:rsid w:val="00E34122"/>
    <w:rsid w:val="00E40165"/>
    <w:rsid w:val="00E4270E"/>
    <w:rsid w:val="00E55D43"/>
    <w:rsid w:val="00E612CB"/>
    <w:rsid w:val="00E7266F"/>
    <w:rsid w:val="00E84582"/>
    <w:rsid w:val="00E96512"/>
    <w:rsid w:val="00EA18DE"/>
    <w:rsid w:val="00EA1CB3"/>
    <w:rsid w:val="00EA56F5"/>
    <w:rsid w:val="00EA7D3D"/>
    <w:rsid w:val="00EB497A"/>
    <w:rsid w:val="00EB4AC0"/>
    <w:rsid w:val="00EB796A"/>
    <w:rsid w:val="00EC50A1"/>
    <w:rsid w:val="00ED632D"/>
    <w:rsid w:val="00ED6DC4"/>
    <w:rsid w:val="00ED70C6"/>
    <w:rsid w:val="00ED7A2B"/>
    <w:rsid w:val="00EE5003"/>
    <w:rsid w:val="00EF331A"/>
    <w:rsid w:val="00EF4C79"/>
    <w:rsid w:val="00F01692"/>
    <w:rsid w:val="00F055C8"/>
    <w:rsid w:val="00F06749"/>
    <w:rsid w:val="00F1534F"/>
    <w:rsid w:val="00F22940"/>
    <w:rsid w:val="00F22ECC"/>
    <w:rsid w:val="00F23687"/>
    <w:rsid w:val="00F27F55"/>
    <w:rsid w:val="00F37D40"/>
    <w:rsid w:val="00F41EF6"/>
    <w:rsid w:val="00F42A4A"/>
    <w:rsid w:val="00F42E18"/>
    <w:rsid w:val="00F50FB4"/>
    <w:rsid w:val="00F6051C"/>
    <w:rsid w:val="00F6264C"/>
    <w:rsid w:val="00F779B4"/>
    <w:rsid w:val="00FA022A"/>
    <w:rsid w:val="00FB16D4"/>
    <w:rsid w:val="00FB56E4"/>
    <w:rsid w:val="00FC15A9"/>
    <w:rsid w:val="00FC7603"/>
    <w:rsid w:val="00FD30EA"/>
    <w:rsid w:val="00FD5087"/>
    <w:rsid w:val="00FD5D3B"/>
    <w:rsid w:val="00FE036B"/>
    <w:rsid w:val="00FE140A"/>
    <w:rsid w:val="00FE3196"/>
    <w:rsid w:val="00FF5BF6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D49B2"/>
  <w14:defaultImageDpi w14:val="0"/>
  <w15:docId w15:val="{583981FA-AD30-41E6-8095-A5B81F18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b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pPr>
      <w:ind w:left="0"/>
    </w:pPr>
  </w:style>
  <w:style w:type="paragraph" w:customStyle="1" w:styleId="af0">
    <w:name w:val="Текст (лев. подпись)"/>
    <w:basedOn w:val="a"/>
    <w:next w:val="a"/>
    <w:uiPriority w:val="99"/>
  </w:style>
  <w:style w:type="paragraph" w:customStyle="1" w:styleId="af1">
    <w:name w:val="Колонтитул (левый)"/>
    <w:basedOn w:val="af0"/>
    <w:next w:val="a"/>
    <w:uiPriority w:val="99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pPr>
      <w:jc w:val="both"/>
    </w:pPr>
  </w:style>
  <w:style w:type="paragraph" w:customStyle="1" w:styleId="af6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pPr>
      <w:jc w:val="both"/>
    </w:pPr>
  </w:style>
  <w:style w:type="paragraph" w:customStyle="1" w:styleId="afb">
    <w:name w:val="Объект"/>
    <w:basedOn w:val="a"/>
    <w:next w:val="a"/>
    <w:uiPriority w:val="99"/>
    <w:pPr>
      <w:jc w:val="both"/>
    </w:pPr>
  </w:style>
  <w:style w:type="paragraph" w:customStyle="1" w:styleId="afc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</w:style>
  <w:style w:type="paragraph" w:customStyle="1" w:styleId="aff2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6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Pr>
      <w:color w:val="0000FF"/>
    </w:rPr>
  </w:style>
  <w:style w:type="character" w:customStyle="1" w:styleId="aff8">
    <w:name w:val="Сравнение редакций. Удаленный фрагмент"/>
    <w:uiPriority w:val="99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</w:style>
  <w:style w:type="character" w:customStyle="1" w:styleId="affc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pPr>
      <w:jc w:val="center"/>
    </w:pPr>
  </w:style>
  <w:style w:type="paragraph" w:customStyle="1" w:styleId="affe">
    <w:name w:val="Îáû÷íûé"/>
    <w:uiPriority w:val="99"/>
    <w:rsid w:val="00FC7603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">
    <w:name w:val="Знак Знак Знак Знак"/>
    <w:basedOn w:val="a"/>
    <w:uiPriority w:val="99"/>
    <w:rsid w:val="00FC760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FC7603"/>
    <w:pPr>
      <w:widowControl/>
      <w:autoSpaceDE/>
      <w:autoSpaceDN/>
      <w:adjustRightInd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CharChar">
    <w:name w:val="Char Char Знак Знак Знак"/>
    <w:basedOn w:val="a"/>
    <w:uiPriority w:val="99"/>
    <w:rsid w:val="006358E0"/>
    <w:pPr>
      <w:widowControl/>
      <w:adjustRightInd/>
      <w:spacing w:after="160" w:line="240" w:lineRule="exact"/>
    </w:pPr>
    <w:rPr>
      <w:b/>
      <w:bCs/>
      <w:sz w:val="20"/>
      <w:szCs w:val="20"/>
      <w:lang w:val="en-US" w:eastAsia="de-DE"/>
    </w:rPr>
  </w:style>
  <w:style w:type="paragraph" w:styleId="afff0">
    <w:name w:val="Balloon Text"/>
    <w:basedOn w:val="a"/>
    <w:link w:val="afff1"/>
    <w:uiPriority w:val="99"/>
    <w:semiHidden/>
    <w:rsid w:val="003C424B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Pr>
      <w:rFonts w:ascii="Tahoma" w:hAnsi="Tahoma" w:cs="Tahoma"/>
      <w:sz w:val="16"/>
      <w:szCs w:val="16"/>
    </w:rPr>
  </w:style>
  <w:style w:type="paragraph" w:styleId="afff2">
    <w:name w:val="footer"/>
    <w:basedOn w:val="a"/>
    <w:link w:val="afff3"/>
    <w:uiPriority w:val="99"/>
    <w:rsid w:val="001956F6"/>
    <w:pPr>
      <w:tabs>
        <w:tab w:val="center" w:pos="4677"/>
        <w:tab w:val="right" w:pos="9355"/>
      </w:tabs>
    </w:pPr>
  </w:style>
  <w:style w:type="character" w:customStyle="1" w:styleId="afff3">
    <w:name w:val="Нижний колонтитул Знак"/>
    <w:basedOn w:val="a0"/>
    <w:link w:val="afff2"/>
    <w:uiPriority w:val="99"/>
    <w:semiHidden/>
    <w:locked/>
    <w:rPr>
      <w:rFonts w:ascii="Arial" w:hAnsi="Arial" w:cs="Arial"/>
      <w:sz w:val="24"/>
      <w:szCs w:val="24"/>
    </w:rPr>
  </w:style>
  <w:style w:type="character" w:styleId="afff4">
    <w:name w:val="page number"/>
    <w:basedOn w:val="a0"/>
    <w:uiPriority w:val="99"/>
    <w:rsid w:val="001956F6"/>
    <w:rPr>
      <w:rFonts w:cs="Times New Roman"/>
    </w:rPr>
  </w:style>
  <w:style w:type="paragraph" w:styleId="afff5">
    <w:name w:val="header"/>
    <w:basedOn w:val="a"/>
    <w:link w:val="afff6"/>
    <w:uiPriority w:val="99"/>
    <w:rsid w:val="00C92EFA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semiHidden/>
    <w:locked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77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7740F"/>
    <w:rPr>
      <w:rFonts w:ascii="Arial" w:hAnsi="Arial" w:cs="Arial"/>
      <w:sz w:val="24"/>
      <w:szCs w:val="24"/>
    </w:rPr>
  </w:style>
  <w:style w:type="table" w:styleId="afff7">
    <w:name w:val="Table Grid"/>
    <w:basedOn w:val="a1"/>
    <w:uiPriority w:val="59"/>
    <w:rsid w:val="0067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Normal (Web)"/>
    <w:basedOn w:val="a"/>
    <w:uiPriority w:val="99"/>
    <w:unhideWhenUsed/>
    <w:rsid w:val="000334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9">
    <w:name w:val="Strong"/>
    <w:basedOn w:val="a0"/>
    <w:uiPriority w:val="22"/>
    <w:qFormat/>
    <w:rsid w:val="00033401"/>
    <w:rPr>
      <w:b/>
      <w:bCs/>
    </w:rPr>
  </w:style>
  <w:style w:type="paragraph" w:styleId="afffa">
    <w:name w:val="List Paragraph"/>
    <w:basedOn w:val="a"/>
    <w:uiPriority w:val="34"/>
    <w:qFormat/>
    <w:rsid w:val="00EC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259163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BBB7-3159-4C6D-B05A-BE76EF81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</vt:lpstr>
    </vt:vector>
  </TitlesOfParts>
  <Company>НПП "Гарант-Сервис"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</dc:title>
  <dc:creator>НПП "Гарант-Сервис"</dc:creator>
  <dc:description>Документ экспортирован из системы ГАРАНТ</dc:description>
  <cp:lastModifiedBy>User</cp:lastModifiedBy>
  <cp:revision>3</cp:revision>
  <cp:lastPrinted>2024-03-25T21:59:00Z</cp:lastPrinted>
  <dcterms:created xsi:type="dcterms:W3CDTF">2024-03-25T22:03:00Z</dcterms:created>
  <dcterms:modified xsi:type="dcterms:W3CDTF">2024-03-25T22:09:00Z</dcterms:modified>
</cp:coreProperties>
</file>