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DB" w:rsidRPr="000A0AD8" w:rsidRDefault="00F663DB" w:rsidP="00F663DB">
      <w:pPr>
        <w:contextualSpacing/>
        <w:jc w:val="center"/>
        <w:rPr>
          <w:sz w:val="28"/>
          <w:szCs w:val="28"/>
        </w:rPr>
      </w:pPr>
      <w:r w:rsidRPr="00E02B55">
        <w:rPr>
          <w:noProof/>
          <w:sz w:val="28"/>
          <w:szCs w:val="28"/>
        </w:rPr>
        <w:drawing>
          <wp:inline distT="0" distB="0" distL="0" distR="0" wp14:anchorId="1E2E76A2" wp14:editId="7789E49D">
            <wp:extent cx="695325" cy="666750"/>
            <wp:effectExtent l="19050" t="19050" r="28575" b="1905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5" cstate="print">
                      <a:lum contrast="600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solidFill>
                    <a:ln w="9525" cmpd="sng">
                      <a:solidFill>
                        <a:srgbClr val="FFFFFF"/>
                      </a:solidFill>
                      <a:miter lim="800000"/>
                      <a:headEnd/>
                      <a:tailEnd/>
                    </a:ln>
                    <a:effectLst/>
                  </pic:spPr>
                </pic:pic>
              </a:graphicData>
            </a:graphic>
          </wp:inline>
        </w:drawing>
      </w:r>
    </w:p>
    <w:p w:rsidR="00F663DB" w:rsidRPr="00E83020" w:rsidRDefault="00F663DB" w:rsidP="00F663DB">
      <w:pPr>
        <w:contextualSpacing/>
        <w:jc w:val="center"/>
      </w:pPr>
    </w:p>
    <w:p w:rsidR="00F663DB" w:rsidRPr="0018378E" w:rsidRDefault="00F663DB" w:rsidP="00F663DB">
      <w:pPr>
        <w:contextualSpacing/>
        <w:jc w:val="center"/>
        <w:outlineLvl w:val="0"/>
        <w:rPr>
          <w:b/>
          <w:sz w:val="28"/>
          <w:szCs w:val="28"/>
        </w:rPr>
      </w:pPr>
      <w:r w:rsidRPr="0018378E">
        <w:rPr>
          <w:b/>
          <w:sz w:val="28"/>
          <w:szCs w:val="28"/>
        </w:rPr>
        <w:t>Камчатский край</w:t>
      </w:r>
    </w:p>
    <w:p w:rsidR="00F663DB" w:rsidRPr="0018378E" w:rsidRDefault="00F663DB" w:rsidP="00F663DB">
      <w:pPr>
        <w:contextualSpacing/>
        <w:jc w:val="center"/>
        <w:outlineLvl w:val="0"/>
        <w:rPr>
          <w:b/>
          <w:sz w:val="28"/>
          <w:szCs w:val="28"/>
        </w:rPr>
      </w:pPr>
      <w:r w:rsidRPr="0018378E">
        <w:rPr>
          <w:b/>
          <w:sz w:val="28"/>
          <w:szCs w:val="28"/>
        </w:rPr>
        <w:t>Администрация городского округа «поселок Палана»</w:t>
      </w:r>
    </w:p>
    <w:p w:rsidR="00F663DB" w:rsidRPr="00E83020" w:rsidRDefault="00F663DB" w:rsidP="00F663DB">
      <w:pPr>
        <w:contextualSpacing/>
        <w:jc w:val="center"/>
      </w:pPr>
    </w:p>
    <w:p w:rsidR="00F663DB" w:rsidRPr="0018378E" w:rsidRDefault="00F663DB" w:rsidP="00F663DB">
      <w:pPr>
        <w:contextualSpacing/>
        <w:jc w:val="center"/>
        <w:outlineLvl w:val="0"/>
        <w:rPr>
          <w:b/>
          <w:sz w:val="28"/>
          <w:szCs w:val="28"/>
        </w:rPr>
      </w:pPr>
      <w:r w:rsidRPr="0018378E">
        <w:rPr>
          <w:b/>
          <w:sz w:val="28"/>
          <w:szCs w:val="28"/>
        </w:rPr>
        <w:t>ПОСТАНОВЛЕНИЕ</w:t>
      </w:r>
    </w:p>
    <w:p w:rsidR="00F663DB" w:rsidRPr="00E83020" w:rsidRDefault="00F663DB" w:rsidP="00F663DB">
      <w:pPr>
        <w:contextualSpacing/>
        <w:jc w:val="center"/>
      </w:pPr>
    </w:p>
    <w:tbl>
      <w:tblPr>
        <w:tblW w:w="0" w:type="auto"/>
        <w:tblLook w:val="04A0" w:firstRow="1" w:lastRow="0" w:firstColumn="1" w:lastColumn="0" w:noHBand="0" w:noVBand="1"/>
      </w:tblPr>
      <w:tblGrid>
        <w:gridCol w:w="4292"/>
        <w:gridCol w:w="5063"/>
      </w:tblGrid>
      <w:tr w:rsidR="00F663DB" w:rsidRPr="00E83020" w:rsidTr="0018378E">
        <w:tc>
          <w:tcPr>
            <w:tcW w:w="4361" w:type="dxa"/>
            <w:shd w:val="clear" w:color="auto" w:fill="auto"/>
          </w:tcPr>
          <w:p w:rsidR="00F663DB" w:rsidRDefault="00E56122" w:rsidP="00A144D9">
            <w:pPr>
              <w:contextualSpacing/>
            </w:pPr>
            <w:bookmarkStart w:id="0" w:name="_GoBack"/>
            <w:bookmarkEnd w:id="0"/>
            <w:r>
              <w:t xml:space="preserve">18.01.2023 </w:t>
            </w:r>
            <w:r w:rsidRPr="00E83020">
              <w:rPr>
                <w:b/>
              </w:rPr>
              <w:t>№</w:t>
            </w:r>
            <w:r w:rsidR="00F663DB" w:rsidRPr="00E83020">
              <w:t xml:space="preserve"> </w:t>
            </w:r>
            <w:r>
              <w:t>8</w:t>
            </w:r>
          </w:p>
          <w:p w:rsidR="00E56122" w:rsidRPr="00E83020" w:rsidRDefault="00E56122" w:rsidP="00A144D9">
            <w:pPr>
              <w:contextualSpacing/>
            </w:pPr>
          </w:p>
          <w:p w:rsidR="00F663DB" w:rsidRDefault="00F663DB" w:rsidP="00A144D9">
            <w:pPr>
              <w:contextualSpacing/>
              <w:jc w:val="both"/>
              <w:rPr>
                <w:b/>
                <w:bCs/>
              </w:rPr>
            </w:pPr>
            <w:r w:rsidRPr="00E83020">
              <w:rPr>
                <w:b/>
                <w:bCs/>
              </w:rPr>
              <w:t>О внесении изменений в Постановление Администрации городского округа «пос</w:t>
            </w:r>
            <w:r w:rsidR="0020633F" w:rsidRPr="00E83020">
              <w:rPr>
                <w:b/>
                <w:bCs/>
              </w:rPr>
              <w:t>елок Палана» от 30.11.2022 № 437</w:t>
            </w:r>
            <w:r w:rsidRPr="00E83020">
              <w:rPr>
                <w:b/>
                <w:bCs/>
              </w:rPr>
              <w:t xml:space="preserve"> «Об утверждении Положения о </w:t>
            </w:r>
            <w:r w:rsidR="0020633F" w:rsidRPr="00E83020">
              <w:rPr>
                <w:b/>
                <w:bCs/>
              </w:rPr>
              <w:t>Совете представителей коренных малочисленных народов Севера, Сибири и Дальнего Востока при Главе городского округа «поселок Палана»</w:t>
            </w:r>
          </w:p>
          <w:p w:rsidR="00E56122" w:rsidRPr="00E83020" w:rsidRDefault="00E56122" w:rsidP="00A144D9">
            <w:pPr>
              <w:contextualSpacing/>
              <w:jc w:val="both"/>
              <w:rPr>
                <w:b/>
                <w:bCs/>
              </w:rPr>
            </w:pPr>
          </w:p>
        </w:tc>
        <w:tc>
          <w:tcPr>
            <w:tcW w:w="5209" w:type="dxa"/>
            <w:shd w:val="clear" w:color="auto" w:fill="auto"/>
          </w:tcPr>
          <w:p w:rsidR="00F663DB" w:rsidRPr="00E83020" w:rsidRDefault="00F663DB" w:rsidP="00A144D9">
            <w:pPr>
              <w:contextualSpacing/>
              <w:rPr>
                <w:b/>
                <w:bCs/>
              </w:rPr>
            </w:pPr>
          </w:p>
        </w:tc>
      </w:tr>
    </w:tbl>
    <w:p w:rsidR="00F663DB" w:rsidRPr="00E83020" w:rsidRDefault="00F663DB" w:rsidP="00E83020">
      <w:pPr>
        <w:ind w:firstLine="709"/>
        <w:contextualSpacing/>
        <w:jc w:val="both"/>
      </w:pPr>
      <w:r w:rsidRPr="00E83020">
        <w:t xml:space="preserve">В соответствии </w:t>
      </w:r>
      <w:r w:rsidR="00201A01" w:rsidRPr="00E83020">
        <w:t>с</w:t>
      </w:r>
      <w:r w:rsidRPr="00E83020">
        <w:t xml:space="preserve"> Федеральным законом от 06.10.2003 № 131-ФЗ «Об общих принципах организации местного самоуправления в Российской Федерации», Уставом городского округа «поселок Палана»,</w:t>
      </w:r>
      <w:r w:rsidRPr="00E83020">
        <w:rPr>
          <w:rFonts w:eastAsiaTheme="minorHAnsi"/>
          <w:lang w:eastAsia="en-US"/>
        </w:rPr>
        <w:t xml:space="preserve"> </w:t>
      </w:r>
    </w:p>
    <w:p w:rsidR="00F663DB" w:rsidRPr="00E83020" w:rsidRDefault="00F663DB" w:rsidP="00E83020">
      <w:pPr>
        <w:contextualSpacing/>
        <w:rPr>
          <w:color w:val="000000"/>
        </w:rPr>
      </w:pPr>
    </w:p>
    <w:p w:rsidR="00F663DB" w:rsidRPr="00E83020" w:rsidRDefault="003E1CC0" w:rsidP="00F663DB">
      <w:pPr>
        <w:ind w:firstLine="709"/>
        <w:contextualSpacing/>
        <w:rPr>
          <w:color w:val="000000"/>
        </w:rPr>
      </w:pPr>
      <w:r w:rsidRPr="00E83020">
        <w:rPr>
          <w:color w:val="000000"/>
        </w:rPr>
        <w:t xml:space="preserve">АДМИНИСТРАЦИЯ </w:t>
      </w:r>
      <w:r w:rsidR="00F663DB" w:rsidRPr="00E83020">
        <w:rPr>
          <w:color w:val="000000"/>
        </w:rPr>
        <w:t>ПОСТАНОВЛЯЕТ:</w:t>
      </w:r>
    </w:p>
    <w:p w:rsidR="00F663DB" w:rsidRPr="00E83020" w:rsidRDefault="00F663DB" w:rsidP="00E83020">
      <w:pPr>
        <w:contextualSpacing/>
        <w:rPr>
          <w:color w:val="000000"/>
        </w:rPr>
      </w:pPr>
    </w:p>
    <w:p w:rsidR="00F663DB" w:rsidRPr="00E83020" w:rsidRDefault="00F663DB" w:rsidP="00F663DB">
      <w:pPr>
        <w:ind w:firstLine="709"/>
        <w:contextualSpacing/>
        <w:jc w:val="both"/>
        <w:rPr>
          <w:bCs/>
        </w:rPr>
      </w:pPr>
      <w:r w:rsidRPr="00E83020">
        <w:t>1. Внести следующие изменения в приложение к Постановлению Администрации городского округа «поселок Палана»</w:t>
      </w:r>
      <w:r w:rsidR="0020633F" w:rsidRPr="00E83020">
        <w:t xml:space="preserve"> от 30.11.2022 № 437</w:t>
      </w:r>
      <w:r w:rsidRPr="00E83020">
        <w:t xml:space="preserve"> «Об утверждении Положения о Совете </w:t>
      </w:r>
      <w:r w:rsidR="0020633F" w:rsidRPr="00E83020">
        <w:rPr>
          <w:bCs/>
        </w:rPr>
        <w:t xml:space="preserve">представителей коренных малочисленных народов Севера, Сибири и Дальнего Востока </w:t>
      </w:r>
      <w:r w:rsidRPr="00E83020">
        <w:rPr>
          <w:bCs/>
        </w:rPr>
        <w:t>при Главе городского округа «поселок Палана» (далее – Постановление):</w:t>
      </w:r>
      <w:r w:rsidR="00D3260F" w:rsidRPr="00E83020">
        <w:rPr>
          <w:bCs/>
        </w:rPr>
        <w:t xml:space="preserve"> </w:t>
      </w:r>
    </w:p>
    <w:p w:rsidR="00F663DB" w:rsidRPr="00E83020" w:rsidRDefault="0020633F" w:rsidP="00F663DB">
      <w:pPr>
        <w:ind w:firstLine="709"/>
        <w:contextualSpacing/>
        <w:jc w:val="both"/>
      </w:pPr>
      <w:r w:rsidRPr="00E83020">
        <w:t>1) дополнить ч. 3 после пункта 3.4 новым пунктом 3.5,</w:t>
      </w:r>
      <w:r w:rsidR="00F663DB" w:rsidRPr="00E83020">
        <w:t xml:space="preserve"> </w:t>
      </w:r>
      <w:r w:rsidRPr="00E83020">
        <w:t>изложив следующей редакции:</w:t>
      </w:r>
      <w:r w:rsidR="00D3260F" w:rsidRPr="00E83020">
        <w:t xml:space="preserve"> </w:t>
      </w:r>
    </w:p>
    <w:p w:rsidR="00F663DB" w:rsidRPr="00E83020" w:rsidRDefault="00F663DB" w:rsidP="00F663DB">
      <w:pPr>
        <w:pStyle w:val="a5"/>
        <w:ind w:left="0" w:firstLine="709"/>
        <w:jc w:val="both"/>
        <w:rPr>
          <w:spacing w:val="2"/>
        </w:rPr>
      </w:pPr>
      <w:r w:rsidRPr="00E83020">
        <w:t>«</w:t>
      </w:r>
      <w:r w:rsidR="0020633F" w:rsidRPr="00E83020">
        <w:t>3.5. Кандидаты</w:t>
      </w:r>
      <w:r w:rsidR="00D3260F" w:rsidRPr="00E83020">
        <w:t>, представленные</w:t>
      </w:r>
      <w:r w:rsidR="0020633F" w:rsidRPr="00E83020">
        <w:t xml:space="preserve"> в состав Совета, </w:t>
      </w:r>
      <w:r w:rsidR="00D3260F" w:rsidRPr="00E83020">
        <w:t>после согласования</w:t>
      </w:r>
      <w:r w:rsidR="0020633F" w:rsidRPr="00E83020">
        <w:t xml:space="preserve"> Главой городского округа «поселок Палана»</w:t>
      </w:r>
      <w:r w:rsidR="00D3260F" w:rsidRPr="00E83020">
        <w:t xml:space="preserve"> пишут заявление на вступление в состав Совета, с представлением анкеты кандидата и согласия на обработку персональных данных, по форме в приложении к данному Положению.»;</w:t>
      </w:r>
      <w:r w:rsidR="0020633F" w:rsidRPr="00E83020">
        <w:t xml:space="preserve"> </w:t>
      </w:r>
    </w:p>
    <w:p w:rsidR="00034F97" w:rsidRPr="00E83020" w:rsidRDefault="0020633F" w:rsidP="00201A01">
      <w:pPr>
        <w:pStyle w:val="ConsPlusNormal"/>
        <w:ind w:firstLine="709"/>
        <w:contextualSpacing/>
        <w:jc w:val="both"/>
        <w:rPr>
          <w:rFonts w:ascii="Times New Roman" w:hAnsi="Times New Roman" w:cs="Times New Roman"/>
          <w:sz w:val="24"/>
          <w:szCs w:val="24"/>
        </w:rPr>
      </w:pPr>
      <w:r w:rsidRPr="00E83020">
        <w:rPr>
          <w:rFonts w:ascii="Times New Roman" w:hAnsi="Times New Roman" w:cs="Times New Roman"/>
          <w:sz w:val="24"/>
          <w:szCs w:val="24"/>
        </w:rPr>
        <w:t>2) изменить последующую нумерацию пунктов части 3</w:t>
      </w:r>
      <w:r w:rsidR="007A7BA5" w:rsidRPr="00E83020">
        <w:rPr>
          <w:rFonts w:ascii="Times New Roman" w:hAnsi="Times New Roman" w:cs="Times New Roman"/>
          <w:sz w:val="24"/>
          <w:szCs w:val="24"/>
        </w:rPr>
        <w:t xml:space="preserve"> Постановления</w:t>
      </w:r>
      <w:r w:rsidR="00D3260F" w:rsidRPr="00E83020">
        <w:rPr>
          <w:rFonts w:ascii="Times New Roman" w:hAnsi="Times New Roman" w:cs="Times New Roman"/>
          <w:sz w:val="24"/>
          <w:szCs w:val="24"/>
        </w:rPr>
        <w:t xml:space="preserve">; </w:t>
      </w:r>
    </w:p>
    <w:p w:rsidR="0020633F" w:rsidRPr="00E83020" w:rsidRDefault="0020633F" w:rsidP="00201A01">
      <w:pPr>
        <w:pStyle w:val="ConsPlusNormal"/>
        <w:ind w:firstLine="709"/>
        <w:contextualSpacing/>
        <w:jc w:val="both"/>
        <w:rPr>
          <w:rFonts w:ascii="Times New Roman" w:hAnsi="Times New Roman" w:cs="Times New Roman"/>
          <w:sz w:val="24"/>
          <w:szCs w:val="24"/>
        </w:rPr>
      </w:pPr>
      <w:r w:rsidRPr="00E83020">
        <w:rPr>
          <w:rFonts w:ascii="Times New Roman" w:hAnsi="Times New Roman" w:cs="Times New Roman"/>
          <w:sz w:val="24"/>
          <w:szCs w:val="24"/>
        </w:rPr>
        <w:t>3) добавить приложение к Положению</w:t>
      </w:r>
      <w:r w:rsidR="007A7BA5" w:rsidRPr="00E83020">
        <w:rPr>
          <w:rFonts w:ascii="Times New Roman" w:hAnsi="Times New Roman" w:cs="Times New Roman"/>
          <w:sz w:val="24"/>
          <w:szCs w:val="24"/>
        </w:rPr>
        <w:t xml:space="preserve"> о Совете </w:t>
      </w:r>
      <w:r w:rsidR="007A7BA5" w:rsidRPr="00E83020">
        <w:rPr>
          <w:rFonts w:ascii="Times New Roman" w:hAnsi="Times New Roman" w:cs="Times New Roman"/>
          <w:bCs/>
          <w:sz w:val="24"/>
          <w:szCs w:val="24"/>
        </w:rPr>
        <w:t>представителей коренных малочисленных народов Севера, Сибири и Дальнего Востока при Главе городского округа «поселок Палана»</w:t>
      </w:r>
      <w:r w:rsidR="007A7BA5" w:rsidRPr="00E83020">
        <w:rPr>
          <w:rFonts w:ascii="Times New Roman" w:hAnsi="Times New Roman" w:cs="Times New Roman"/>
          <w:sz w:val="24"/>
          <w:szCs w:val="24"/>
        </w:rPr>
        <w:t>,</w:t>
      </w:r>
      <w:r w:rsidRPr="00E83020">
        <w:rPr>
          <w:rFonts w:ascii="Times New Roman" w:hAnsi="Times New Roman" w:cs="Times New Roman"/>
          <w:sz w:val="24"/>
          <w:szCs w:val="24"/>
        </w:rPr>
        <w:t xml:space="preserve"> согласно приложению к данному постановлению.</w:t>
      </w:r>
      <w:r w:rsidR="00D3260F" w:rsidRPr="00E83020">
        <w:rPr>
          <w:rFonts w:ascii="Times New Roman" w:hAnsi="Times New Roman" w:cs="Times New Roman"/>
          <w:sz w:val="24"/>
          <w:szCs w:val="24"/>
        </w:rPr>
        <w:t xml:space="preserve"> </w:t>
      </w:r>
    </w:p>
    <w:p w:rsidR="00F663DB" w:rsidRPr="00E83020" w:rsidRDefault="00F663DB" w:rsidP="00F663DB">
      <w:pPr>
        <w:ind w:firstLine="709"/>
        <w:contextualSpacing/>
        <w:jc w:val="both"/>
      </w:pPr>
      <w:r w:rsidRPr="00E83020">
        <w:t xml:space="preserve">2. Правовому отделу Администрации городского округа «поселок </w:t>
      </w:r>
      <w:r w:rsidR="007A7BA5" w:rsidRPr="00E83020">
        <w:t>Палана» обнародовать настоящее п</w:t>
      </w:r>
      <w:r w:rsidRPr="00E83020">
        <w:t>остановление в соответствии с порядком, установленным Уставом городского округа «поселок Палана», и разместить на официальном сайте Администрации городского округа «поселок Палана» в информационно-телекоммуникационной сети «Интернет».</w:t>
      </w:r>
      <w:r w:rsidR="00D3260F" w:rsidRPr="00E83020">
        <w:t xml:space="preserve"> </w:t>
      </w:r>
    </w:p>
    <w:p w:rsidR="00F663DB" w:rsidRPr="00E83020" w:rsidRDefault="00F663DB" w:rsidP="00F663DB">
      <w:pPr>
        <w:ind w:firstLine="709"/>
        <w:contextualSpacing/>
        <w:jc w:val="both"/>
      </w:pPr>
      <w:r w:rsidRPr="00E83020">
        <w:t xml:space="preserve">3. Контроль исполнения настоящего постановления оставляю за </w:t>
      </w:r>
      <w:r w:rsidR="0020633F" w:rsidRPr="00E83020">
        <w:t>Советником Главы Администрации городского округа «поселок Палана»</w:t>
      </w:r>
      <w:r w:rsidRPr="00E83020">
        <w:t>.</w:t>
      </w:r>
      <w:r w:rsidR="00D3260F" w:rsidRPr="00E83020">
        <w:t xml:space="preserve"> </w:t>
      </w:r>
    </w:p>
    <w:p w:rsidR="00F663DB" w:rsidRPr="00E83020" w:rsidRDefault="00F663DB" w:rsidP="00F663DB">
      <w:pPr>
        <w:contextualSpacing/>
      </w:pPr>
    </w:p>
    <w:p w:rsidR="00F663DB" w:rsidRPr="00E83020" w:rsidRDefault="00F663DB" w:rsidP="00F663DB">
      <w:pPr>
        <w:contextualSpacing/>
      </w:pPr>
    </w:p>
    <w:p w:rsidR="00F663DB" w:rsidRPr="00E83020" w:rsidRDefault="00F663DB" w:rsidP="00F663DB">
      <w:pPr>
        <w:contextualSpacing/>
      </w:pPr>
    </w:p>
    <w:p w:rsidR="00D3260F" w:rsidRPr="00E83020" w:rsidRDefault="00F663DB" w:rsidP="0018378E">
      <w:pPr>
        <w:tabs>
          <w:tab w:val="right" w:pos="9354"/>
        </w:tabs>
        <w:contextualSpacing/>
      </w:pPr>
      <w:r w:rsidRPr="00E83020">
        <w:t>Глава городского округа «поселок «</w:t>
      </w:r>
      <w:r w:rsidR="0018378E" w:rsidRPr="00E83020">
        <w:t xml:space="preserve">Палана»                    </w:t>
      </w:r>
      <w:r w:rsidRPr="00E83020">
        <w:t xml:space="preserve">        </w:t>
      </w:r>
      <w:r w:rsidR="00E83020">
        <w:t xml:space="preserve">                     </w:t>
      </w:r>
      <w:r w:rsidRPr="00E83020">
        <w:t xml:space="preserve">  И.О. Щербаков</w:t>
      </w:r>
    </w:p>
    <w:p w:rsidR="00D3260F" w:rsidRPr="00E56122" w:rsidRDefault="00D3260F" w:rsidP="00E56122">
      <w:pPr>
        <w:spacing w:after="200" w:line="276" w:lineRule="auto"/>
        <w:rPr>
          <w:sz w:val="28"/>
          <w:szCs w:val="28"/>
        </w:rPr>
      </w:pPr>
      <w:r>
        <w:rPr>
          <w:sz w:val="28"/>
          <w:szCs w:val="28"/>
        </w:rPr>
        <w:br w:type="page"/>
      </w:r>
      <w:r w:rsidR="00E56122">
        <w:rPr>
          <w:sz w:val="28"/>
          <w:szCs w:val="28"/>
        </w:rPr>
        <w:lastRenderedPageBreak/>
        <w:t xml:space="preserve">                                                                                                                  </w:t>
      </w:r>
      <w:r>
        <w:rPr>
          <w:rFonts w:cs="Arial"/>
        </w:rPr>
        <w:t>Приложение</w:t>
      </w:r>
    </w:p>
    <w:p w:rsidR="00D3260F" w:rsidRDefault="00D3260F" w:rsidP="00D3260F">
      <w:pPr>
        <w:widowControl w:val="0"/>
        <w:autoSpaceDE w:val="0"/>
        <w:autoSpaceDN w:val="0"/>
        <w:adjustRightInd w:val="0"/>
        <w:jc w:val="right"/>
        <w:rPr>
          <w:rFonts w:cs="Arial"/>
        </w:rPr>
      </w:pPr>
      <w:r>
        <w:rPr>
          <w:rFonts w:cs="Arial"/>
        </w:rPr>
        <w:t>к постановлению Администрации</w:t>
      </w:r>
    </w:p>
    <w:p w:rsidR="00D3260F" w:rsidRDefault="00D3260F" w:rsidP="00D3260F">
      <w:pPr>
        <w:widowControl w:val="0"/>
        <w:autoSpaceDE w:val="0"/>
        <w:autoSpaceDN w:val="0"/>
        <w:adjustRightInd w:val="0"/>
        <w:jc w:val="right"/>
        <w:rPr>
          <w:rFonts w:cs="Arial"/>
        </w:rPr>
      </w:pPr>
      <w:r>
        <w:rPr>
          <w:rFonts w:cs="Arial"/>
        </w:rPr>
        <w:t>городского округа «поселок Палана»</w:t>
      </w:r>
    </w:p>
    <w:p w:rsidR="00D3260F" w:rsidRDefault="00D3260F" w:rsidP="00D3260F">
      <w:pPr>
        <w:contextualSpacing/>
        <w:jc w:val="right"/>
      </w:pPr>
      <w:r>
        <w:rPr>
          <w:rFonts w:cs="Arial"/>
        </w:rPr>
        <w:t xml:space="preserve">от </w:t>
      </w:r>
      <w:r w:rsidR="00E56122">
        <w:rPr>
          <w:rFonts w:cs="Arial"/>
        </w:rPr>
        <w:t xml:space="preserve">18.01.2023 </w:t>
      </w:r>
      <w:r>
        <w:rPr>
          <w:rFonts w:cs="Arial"/>
        </w:rPr>
        <w:t xml:space="preserve">№ </w:t>
      </w:r>
      <w:r w:rsidR="00E56122">
        <w:rPr>
          <w:rFonts w:cs="Arial"/>
        </w:rPr>
        <w:t xml:space="preserve">8 </w:t>
      </w:r>
    </w:p>
    <w:p w:rsidR="00D3260F" w:rsidRDefault="00D3260F" w:rsidP="00D3260F">
      <w:pPr>
        <w:contextualSpacing/>
        <w:jc w:val="right"/>
      </w:pPr>
    </w:p>
    <w:p w:rsidR="00D3260F" w:rsidRDefault="00D3260F" w:rsidP="00D3260F">
      <w:pPr>
        <w:contextualSpacing/>
        <w:jc w:val="right"/>
      </w:pPr>
    </w:p>
    <w:p w:rsidR="00D3260F" w:rsidRDefault="00D3260F" w:rsidP="00D3260F">
      <w:pPr>
        <w:contextualSpacing/>
        <w:jc w:val="right"/>
      </w:pPr>
    </w:p>
    <w:p w:rsidR="00D3260F" w:rsidRDefault="00D3260F" w:rsidP="00D3260F">
      <w:pPr>
        <w:contextualSpacing/>
        <w:jc w:val="right"/>
      </w:pPr>
      <w:r>
        <w:t>Приложение</w:t>
      </w:r>
    </w:p>
    <w:p w:rsidR="00D3260F" w:rsidRDefault="00D3260F" w:rsidP="00D3260F">
      <w:pPr>
        <w:pStyle w:val="ConsPlusNormal"/>
        <w:jc w:val="right"/>
        <w:rPr>
          <w:rFonts w:ascii="Times New Roman" w:hAnsi="Times New Roman" w:cs="Times New Roman"/>
          <w:sz w:val="24"/>
          <w:szCs w:val="24"/>
        </w:rPr>
      </w:pPr>
      <w:r w:rsidRPr="005F3ED9">
        <w:rPr>
          <w:rFonts w:ascii="Times New Roman" w:hAnsi="Times New Roman" w:cs="Times New Roman"/>
          <w:sz w:val="24"/>
          <w:szCs w:val="24"/>
        </w:rPr>
        <w:t>к Положению</w:t>
      </w:r>
      <w:r>
        <w:rPr>
          <w:rFonts w:ascii="Times New Roman" w:hAnsi="Times New Roman" w:cs="Times New Roman"/>
          <w:sz w:val="24"/>
          <w:szCs w:val="24"/>
        </w:rPr>
        <w:t xml:space="preserve"> о</w:t>
      </w:r>
      <w:r w:rsidRPr="005F3ED9">
        <w:rPr>
          <w:rFonts w:ascii="Times New Roman" w:hAnsi="Times New Roman" w:cs="Times New Roman"/>
          <w:sz w:val="24"/>
          <w:szCs w:val="24"/>
        </w:rPr>
        <w:t xml:space="preserve"> </w:t>
      </w:r>
      <w:r>
        <w:rPr>
          <w:rFonts w:ascii="Times New Roman" w:hAnsi="Times New Roman" w:cs="Times New Roman"/>
          <w:sz w:val="24"/>
          <w:szCs w:val="24"/>
        </w:rPr>
        <w:t>Совете</w:t>
      </w:r>
    </w:p>
    <w:p w:rsidR="00D3260F" w:rsidRDefault="00D3260F" w:rsidP="00D3260F">
      <w:pPr>
        <w:pStyle w:val="ConsPlusNormal"/>
        <w:jc w:val="right"/>
        <w:rPr>
          <w:rFonts w:ascii="Times New Roman" w:hAnsi="Times New Roman" w:cs="Times New Roman"/>
          <w:sz w:val="24"/>
          <w:szCs w:val="24"/>
        </w:rPr>
      </w:pPr>
      <w:r>
        <w:rPr>
          <w:rFonts w:ascii="Times New Roman" w:hAnsi="Times New Roman" w:cs="Times New Roman"/>
          <w:sz w:val="24"/>
          <w:szCs w:val="24"/>
        </w:rPr>
        <w:t>коренных малочисленных народов</w:t>
      </w:r>
    </w:p>
    <w:p w:rsidR="00D3260F" w:rsidRDefault="00D3260F" w:rsidP="00D3260F">
      <w:pPr>
        <w:pStyle w:val="ConsPlusNormal"/>
        <w:jc w:val="right"/>
        <w:rPr>
          <w:rFonts w:ascii="Times New Roman" w:hAnsi="Times New Roman" w:cs="Times New Roman"/>
          <w:sz w:val="24"/>
          <w:szCs w:val="24"/>
        </w:rPr>
      </w:pPr>
      <w:r>
        <w:rPr>
          <w:rFonts w:ascii="Times New Roman" w:hAnsi="Times New Roman" w:cs="Times New Roman"/>
          <w:sz w:val="24"/>
          <w:szCs w:val="24"/>
        </w:rPr>
        <w:t>Севера, Сибири и Дальнего Востока</w:t>
      </w:r>
    </w:p>
    <w:p w:rsidR="00D3260F" w:rsidRPr="005F3ED9" w:rsidRDefault="00D3260F" w:rsidP="00D3260F">
      <w:pPr>
        <w:contextualSpacing/>
        <w:jc w:val="right"/>
      </w:pPr>
      <w:r>
        <w:t>при Главе</w:t>
      </w:r>
      <w:r w:rsidRPr="007E223F">
        <w:t xml:space="preserve"> </w:t>
      </w:r>
      <w:r>
        <w:t>городского округа «поселок Палана»</w:t>
      </w:r>
    </w:p>
    <w:p w:rsidR="00D3260F" w:rsidRPr="005F3ED9" w:rsidRDefault="00D3260F" w:rsidP="00D3260F">
      <w:pPr>
        <w:contextualSpacing/>
        <w:jc w:val="right"/>
        <w:rPr>
          <w:sz w:val="28"/>
          <w:szCs w:val="28"/>
        </w:rPr>
      </w:pPr>
    </w:p>
    <w:p w:rsidR="00D3260F" w:rsidRPr="005F3ED9" w:rsidRDefault="00D3260F" w:rsidP="00D3260F">
      <w:pPr>
        <w:contextualSpacing/>
        <w:jc w:val="right"/>
        <w:rPr>
          <w:bCs/>
          <w:sz w:val="28"/>
          <w:szCs w:val="28"/>
        </w:rPr>
      </w:pPr>
    </w:p>
    <w:p w:rsidR="00D3260F" w:rsidRPr="005F3ED9" w:rsidRDefault="00D3260F" w:rsidP="00D3260F">
      <w:pPr>
        <w:contextualSpacing/>
        <w:jc w:val="right"/>
        <w:rPr>
          <w:bCs/>
          <w:sz w:val="28"/>
          <w:szCs w:val="28"/>
        </w:rPr>
      </w:pPr>
    </w:p>
    <w:p w:rsidR="00D3260F" w:rsidRPr="00D3260F" w:rsidRDefault="00D3260F" w:rsidP="00D3260F">
      <w:pPr>
        <w:contextualSpacing/>
        <w:jc w:val="center"/>
        <w:rPr>
          <w:b/>
          <w:bCs/>
          <w:sz w:val="28"/>
          <w:szCs w:val="28"/>
        </w:rPr>
      </w:pPr>
      <w:r w:rsidRPr="00D3260F">
        <w:rPr>
          <w:b/>
          <w:bCs/>
          <w:sz w:val="28"/>
          <w:szCs w:val="28"/>
        </w:rPr>
        <w:t>ЗАЯВЛЕНИЕ</w:t>
      </w:r>
    </w:p>
    <w:p w:rsidR="00D3260F" w:rsidRPr="00D3260F" w:rsidRDefault="00D3260F" w:rsidP="00D3260F">
      <w:pPr>
        <w:contextualSpacing/>
        <w:jc w:val="center"/>
        <w:rPr>
          <w:b/>
          <w:bCs/>
          <w:spacing w:val="20"/>
          <w:sz w:val="28"/>
          <w:szCs w:val="28"/>
        </w:rPr>
      </w:pPr>
      <w:r w:rsidRPr="00D3260F">
        <w:rPr>
          <w:b/>
          <w:bCs/>
          <w:sz w:val="28"/>
          <w:szCs w:val="28"/>
        </w:rPr>
        <w:t>о включении в Совет коренных малочисленных народов Севера, Сибири и Дальнего Востока при Главе городского округа «поселок Палана»</w:t>
      </w:r>
    </w:p>
    <w:p w:rsidR="00D3260F" w:rsidRPr="00D3260F" w:rsidRDefault="00D3260F" w:rsidP="00D3260F">
      <w:pPr>
        <w:rPr>
          <w:bCs/>
          <w:sz w:val="28"/>
          <w:szCs w:val="28"/>
        </w:rPr>
      </w:pPr>
    </w:p>
    <w:p w:rsidR="00D3260F" w:rsidRPr="00D3260F" w:rsidRDefault="00D3260F" w:rsidP="00D3260F">
      <w:pPr>
        <w:suppressAutoHyphens/>
        <w:autoSpaceDN w:val="0"/>
        <w:jc w:val="both"/>
        <w:rPr>
          <w:sz w:val="28"/>
          <w:szCs w:val="28"/>
        </w:rPr>
      </w:pPr>
    </w:p>
    <w:p w:rsidR="00D3260F" w:rsidRPr="00D3260F" w:rsidRDefault="00D3260F" w:rsidP="00D3260F">
      <w:pPr>
        <w:suppressAutoHyphens/>
        <w:autoSpaceDN w:val="0"/>
        <w:jc w:val="both"/>
        <w:rPr>
          <w:sz w:val="28"/>
          <w:szCs w:val="28"/>
        </w:rPr>
      </w:pPr>
      <w:r w:rsidRPr="00D3260F">
        <w:rPr>
          <w:sz w:val="28"/>
          <w:szCs w:val="28"/>
        </w:rPr>
        <w:t>Я, __________________________________________________________,</w:t>
      </w:r>
    </w:p>
    <w:p w:rsidR="00D3260F" w:rsidRPr="00D3260F" w:rsidRDefault="00D3260F" w:rsidP="00D3260F">
      <w:pPr>
        <w:suppressAutoHyphens/>
        <w:autoSpaceDN w:val="0"/>
        <w:ind w:firstLine="567"/>
        <w:jc w:val="both"/>
      </w:pPr>
      <w:r w:rsidRPr="00D3260F">
        <w:t xml:space="preserve">                                  </w:t>
      </w:r>
      <w:r>
        <w:t xml:space="preserve">               </w:t>
      </w:r>
      <w:r w:rsidRPr="00D3260F">
        <w:t xml:space="preserve">   (фамилия, имя, отчество)</w:t>
      </w:r>
    </w:p>
    <w:p w:rsidR="00D3260F" w:rsidRPr="00D3260F" w:rsidRDefault="00D3260F" w:rsidP="00D3260F">
      <w:pPr>
        <w:suppressAutoHyphens/>
        <w:autoSpaceDN w:val="0"/>
        <w:jc w:val="both"/>
        <w:rPr>
          <w:sz w:val="28"/>
          <w:szCs w:val="28"/>
        </w:rPr>
      </w:pPr>
      <w:r w:rsidRPr="00D3260F">
        <w:rPr>
          <w:sz w:val="28"/>
          <w:szCs w:val="28"/>
        </w:rPr>
        <w:t xml:space="preserve">прошу включить меня в состав Совета коренных малочисленных народов Севера, Сибири и Дальнего Востока при Главе городского округа «поселок Палана» (далее – Совет КНМС). </w:t>
      </w:r>
    </w:p>
    <w:p w:rsidR="00D3260F" w:rsidRPr="00D3260F" w:rsidRDefault="00D3260F" w:rsidP="00D3260F">
      <w:pPr>
        <w:suppressAutoHyphens/>
        <w:autoSpaceDN w:val="0"/>
        <w:ind w:firstLine="709"/>
        <w:contextualSpacing/>
        <w:jc w:val="both"/>
        <w:rPr>
          <w:sz w:val="28"/>
          <w:szCs w:val="28"/>
        </w:rPr>
      </w:pPr>
      <w:r w:rsidRPr="00D3260F">
        <w:rPr>
          <w:sz w:val="28"/>
          <w:szCs w:val="28"/>
        </w:rPr>
        <w:t xml:space="preserve">В случае согласования моей кандидатуры выражаю свое согласие войти в состав Совета КМНС. </w:t>
      </w:r>
    </w:p>
    <w:p w:rsidR="00D3260F" w:rsidRPr="00D3260F" w:rsidRDefault="00D3260F" w:rsidP="00D3260F">
      <w:pPr>
        <w:suppressAutoHyphens/>
        <w:autoSpaceDN w:val="0"/>
        <w:ind w:firstLine="709"/>
        <w:contextualSpacing/>
        <w:jc w:val="both"/>
        <w:rPr>
          <w:sz w:val="28"/>
          <w:szCs w:val="28"/>
        </w:rPr>
      </w:pPr>
      <w:r w:rsidRPr="00D3260F">
        <w:rPr>
          <w:sz w:val="28"/>
          <w:szCs w:val="28"/>
        </w:rPr>
        <w:t xml:space="preserve">К заявлению прилагаю: </w:t>
      </w:r>
    </w:p>
    <w:p w:rsidR="00D3260F" w:rsidRPr="00D3260F" w:rsidRDefault="00D3260F" w:rsidP="00D3260F">
      <w:pPr>
        <w:suppressAutoHyphens/>
        <w:autoSpaceDN w:val="0"/>
        <w:ind w:firstLine="709"/>
        <w:contextualSpacing/>
        <w:jc w:val="both"/>
        <w:rPr>
          <w:sz w:val="28"/>
          <w:szCs w:val="28"/>
        </w:rPr>
      </w:pPr>
      <w:r w:rsidRPr="00D3260F">
        <w:rPr>
          <w:sz w:val="28"/>
          <w:szCs w:val="28"/>
        </w:rPr>
        <w:t xml:space="preserve">– анкету кандидата в Совет КМНС; </w:t>
      </w:r>
    </w:p>
    <w:p w:rsidR="00D3260F" w:rsidRPr="00D3260F" w:rsidRDefault="00D3260F" w:rsidP="00D3260F">
      <w:pPr>
        <w:tabs>
          <w:tab w:val="left" w:pos="993"/>
        </w:tabs>
        <w:suppressAutoHyphens/>
        <w:autoSpaceDN w:val="0"/>
        <w:ind w:firstLine="709"/>
        <w:contextualSpacing/>
        <w:jc w:val="both"/>
        <w:rPr>
          <w:sz w:val="28"/>
          <w:szCs w:val="28"/>
        </w:rPr>
      </w:pPr>
      <w:r w:rsidRPr="00D3260F">
        <w:rPr>
          <w:sz w:val="28"/>
          <w:szCs w:val="28"/>
        </w:rPr>
        <w:t xml:space="preserve">– согласие на обработку персональных данных; </w:t>
      </w:r>
    </w:p>
    <w:p w:rsidR="00D3260F" w:rsidRPr="00D3260F" w:rsidRDefault="00D3260F" w:rsidP="00D3260F">
      <w:pPr>
        <w:tabs>
          <w:tab w:val="left" w:pos="993"/>
        </w:tabs>
        <w:suppressAutoHyphens/>
        <w:autoSpaceDN w:val="0"/>
        <w:ind w:firstLine="709"/>
        <w:contextualSpacing/>
        <w:jc w:val="both"/>
        <w:rPr>
          <w:sz w:val="28"/>
          <w:szCs w:val="28"/>
        </w:rPr>
      </w:pPr>
      <w:r w:rsidRPr="00D3260F">
        <w:rPr>
          <w:sz w:val="28"/>
          <w:szCs w:val="28"/>
        </w:rPr>
        <w:t xml:space="preserve">– решение некоммерческой организации о выдвижении кандидата в члены Совета КМНС/ копию письма, содержащего предложение о выдвижении кандидата в члены Совета КМНС (при наличии). </w:t>
      </w:r>
    </w:p>
    <w:p w:rsidR="00D3260F" w:rsidRPr="00D3260F" w:rsidRDefault="00D3260F" w:rsidP="00D3260F">
      <w:pPr>
        <w:suppressAutoHyphens/>
        <w:autoSpaceDN w:val="0"/>
        <w:contextualSpacing/>
        <w:jc w:val="both"/>
        <w:rPr>
          <w:sz w:val="28"/>
          <w:szCs w:val="28"/>
        </w:rPr>
      </w:pPr>
    </w:p>
    <w:p w:rsidR="00D3260F" w:rsidRPr="00D3260F" w:rsidRDefault="00D3260F" w:rsidP="00D3260F">
      <w:pPr>
        <w:suppressAutoHyphens/>
        <w:autoSpaceDN w:val="0"/>
        <w:contextualSpacing/>
        <w:jc w:val="both"/>
        <w:rPr>
          <w:sz w:val="28"/>
          <w:szCs w:val="28"/>
        </w:rPr>
      </w:pPr>
    </w:p>
    <w:p w:rsidR="00D3260F" w:rsidRPr="00D3260F" w:rsidRDefault="00D3260F" w:rsidP="00D3260F">
      <w:pPr>
        <w:suppressAutoHyphens/>
        <w:autoSpaceDN w:val="0"/>
        <w:contextualSpacing/>
        <w:jc w:val="both"/>
        <w:rPr>
          <w:sz w:val="28"/>
          <w:szCs w:val="28"/>
        </w:rPr>
      </w:pPr>
    </w:p>
    <w:p w:rsidR="00D3260F" w:rsidRPr="00D3260F" w:rsidRDefault="00D3260F" w:rsidP="00D3260F">
      <w:pPr>
        <w:shd w:val="clear" w:color="auto" w:fill="FFFFFF"/>
        <w:tabs>
          <w:tab w:val="left" w:pos="1276"/>
        </w:tabs>
        <w:ind w:hanging="14"/>
        <w:contextualSpacing/>
        <w:jc w:val="center"/>
        <w:rPr>
          <w:sz w:val="28"/>
          <w:szCs w:val="28"/>
        </w:rPr>
      </w:pPr>
      <w:r w:rsidRPr="00D3260F">
        <w:rPr>
          <w:color w:val="000000"/>
          <w:sz w:val="28"/>
          <w:szCs w:val="28"/>
        </w:rPr>
        <w:t>«____» ________ 202</w:t>
      </w:r>
      <w:r>
        <w:rPr>
          <w:color w:val="000000"/>
          <w:sz w:val="28"/>
          <w:szCs w:val="28"/>
        </w:rPr>
        <w:t xml:space="preserve">_г.                  </w:t>
      </w:r>
      <w:r w:rsidRPr="00D3260F">
        <w:rPr>
          <w:color w:val="000000"/>
          <w:sz w:val="28"/>
          <w:szCs w:val="28"/>
        </w:rPr>
        <w:t xml:space="preserve"> ________________ ___________________</w:t>
      </w:r>
    </w:p>
    <w:p w:rsidR="00D3260F" w:rsidRPr="00D3260F" w:rsidRDefault="00D3260F" w:rsidP="00D3260F">
      <w:pPr>
        <w:autoSpaceDE w:val="0"/>
        <w:autoSpaceDN w:val="0"/>
        <w:adjustRightInd w:val="0"/>
        <w:ind w:hanging="14"/>
        <w:contextualSpacing/>
        <w:outlineLvl w:val="1"/>
        <w:rPr>
          <w:sz w:val="28"/>
          <w:szCs w:val="28"/>
        </w:rPr>
      </w:pPr>
      <w:r w:rsidRPr="00D3260F">
        <w:rPr>
          <w:sz w:val="28"/>
          <w:szCs w:val="28"/>
        </w:rPr>
        <w:t xml:space="preserve">                                 </w:t>
      </w:r>
      <w:r>
        <w:rPr>
          <w:sz w:val="28"/>
          <w:szCs w:val="28"/>
        </w:rPr>
        <w:t xml:space="preserve">                   </w:t>
      </w:r>
      <w:r w:rsidRPr="00D3260F">
        <w:rPr>
          <w:sz w:val="28"/>
          <w:szCs w:val="28"/>
        </w:rPr>
        <w:t xml:space="preserve">                 (подпись)       (расшифровка подписи) </w:t>
      </w:r>
    </w:p>
    <w:p w:rsidR="00D3260F" w:rsidRPr="00D3260F" w:rsidRDefault="00D3260F" w:rsidP="00D3260F">
      <w:pPr>
        <w:autoSpaceDE w:val="0"/>
        <w:autoSpaceDN w:val="0"/>
        <w:adjustRightInd w:val="0"/>
        <w:ind w:hanging="14"/>
        <w:contextualSpacing/>
        <w:jc w:val="both"/>
        <w:outlineLvl w:val="1"/>
        <w:rPr>
          <w:b/>
          <w:sz w:val="28"/>
          <w:szCs w:val="28"/>
        </w:rPr>
      </w:pPr>
    </w:p>
    <w:p w:rsidR="00D3260F" w:rsidRPr="00211D88" w:rsidRDefault="00D3260F" w:rsidP="00D3260F">
      <w:pPr>
        <w:suppressAutoHyphens/>
        <w:autoSpaceDN w:val="0"/>
        <w:jc w:val="both"/>
      </w:pPr>
    </w:p>
    <w:p w:rsidR="00D3260F" w:rsidRPr="00211D88" w:rsidRDefault="00D3260F" w:rsidP="00D3260F">
      <w:pPr>
        <w:suppressAutoHyphens/>
        <w:autoSpaceDN w:val="0"/>
        <w:jc w:val="both"/>
      </w:pPr>
    </w:p>
    <w:p w:rsidR="00D3260F" w:rsidRPr="00211D88" w:rsidRDefault="00D3260F" w:rsidP="00D3260F">
      <w:pPr>
        <w:suppressAutoHyphens/>
        <w:autoSpaceDN w:val="0"/>
        <w:jc w:val="both"/>
      </w:pPr>
    </w:p>
    <w:p w:rsidR="00D3260F" w:rsidRPr="00211D88" w:rsidRDefault="00D3260F" w:rsidP="00D3260F">
      <w:pPr>
        <w:suppressAutoHyphens/>
        <w:autoSpaceDN w:val="0"/>
        <w:jc w:val="both"/>
      </w:pPr>
    </w:p>
    <w:p w:rsidR="00D3260F" w:rsidRPr="00211D88" w:rsidRDefault="00D3260F" w:rsidP="00D3260F">
      <w:pPr>
        <w:suppressAutoHyphens/>
        <w:autoSpaceDN w:val="0"/>
        <w:jc w:val="both"/>
      </w:pPr>
    </w:p>
    <w:p w:rsidR="00D3260F" w:rsidRPr="00211D88" w:rsidRDefault="00D3260F" w:rsidP="00D3260F">
      <w:pPr>
        <w:suppressAutoHyphens/>
        <w:autoSpaceDN w:val="0"/>
        <w:jc w:val="both"/>
      </w:pPr>
    </w:p>
    <w:p w:rsidR="00D3260F" w:rsidRPr="00211D88" w:rsidRDefault="00D3260F" w:rsidP="00D3260F">
      <w:pPr>
        <w:suppressAutoHyphens/>
        <w:autoSpaceDN w:val="0"/>
        <w:jc w:val="both"/>
      </w:pPr>
    </w:p>
    <w:p w:rsidR="00D3260F" w:rsidRPr="00211D88" w:rsidRDefault="00D3260F" w:rsidP="00D3260F">
      <w:pPr>
        <w:suppressAutoHyphens/>
        <w:autoSpaceDN w:val="0"/>
        <w:jc w:val="both"/>
      </w:pPr>
    </w:p>
    <w:p w:rsidR="00D3260F" w:rsidRPr="00211D88" w:rsidRDefault="00D3260F" w:rsidP="00D3260F">
      <w:pPr>
        <w:suppressAutoHyphens/>
        <w:autoSpaceDN w:val="0"/>
        <w:jc w:val="both"/>
      </w:pPr>
    </w:p>
    <w:p w:rsidR="00E56122" w:rsidRDefault="00E56122" w:rsidP="00D3260F">
      <w:pPr>
        <w:contextualSpacing/>
        <w:jc w:val="right"/>
      </w:pPr>
    </w:p>
    <w:p w:rsidR="00D3260F" w:rsidRDefault="00D3260F" w:rsidP="00D3260F">
      <w:pPr>
        <w:contextualSpacing/>
        <w:jc w:val="right"/>
      </w:pPr>
      <w:r>
        <w:lastRenderedPageBreak/>
        <w:t>Приложение</w:t>
      </w:r>
    </w:p>
    <w:p w:rsidR="00D3260F" w:rsidRDefault="00D3260F" w:rsidP="00D3260F">
      <w:pPr>
        <w:pStyle w:val="ConsPlusNormal"/>
        <w:jc w:val="right"/>
        <w:rPr>
          <w:rFonts w:ascii="Times New Roman" w:hAnsi="Times New Roman" w:cs="Times New Roman"/>
          <w:sz w:val="24"/>
          <w:szCs w:val="24"/>
        </w:rPr>
      </w:pPr>
      <w:r w:rsidRPr="005F3ED9">
        <w:rPr>
          <w:rFonts w:ascii="Times New Roman" w:hAnsi="Times New Roman" w:cs="Times New Roman"/>
          <w:sz w:val="24"/>
          <w:szCs w:val="24"/>
        </w:rPr>
        <w:t>к Положению</w:t>
      </w:r>
      <w:r>
        <w:rPr>
          <w:rFonts w:ascii="Times New Roman" w:hAnsi="Times New Roman" w:cs="Times New Roman"/>
          <w:sz w:val="24"/>
          <w:szCs w:val="24"/>
        </w:rPr>
        <w:t xml:space="preserve"> о</w:t>
      </w:r>
      <w:r w:rsidRPr="005F3ED9">
        <w:rPr>
          <w:rFonts w:ascii="Times New Roman" w:hAnsi="Times New Roman" w:cs="Times New Roman"/>
          <w:sz w:val="24"/>
          <w:szCs w:val="24"/>
        </w:rPr>
        <w:t xml:space="preserve"> </w:t>
      </w:r>
      <w:r>
        <w:rPr>
          <w:rFonts w:ascii="Times New Roman" w:hAnsi="Times New Roman" w:cs="Times New Roman"/>
          <w:sz w:val="24"/>
          <w:szCs w:val="24"/>
        </w:rPr>
        <w:t xml:space="preserve">Совете </w:t>
      </w:r>
    </w:p>
    <w:p w:rsidR="00D3260F" w:rsidRDefault="00D3260F" w:rsidP="00D3260F">
      <w:pPr>
        <w:pStyle w:val="ConsPlusNormal"/>
        <w:jc w:val="right"/>
        <w:rPr>
          <w:rFonts w:ascii="Times New Roman" w:hAnsi="Times New Roman" w:cs="Times New Roman"/>
          <w:sz w:val="24"/>
          <w:szCs w:val="24"/>
        </w:rPr>
      </w:pPr>
      <w:r>
        <w:rPr>
          <w:rFonts w:ascii="Times New Roman" w:hAnsi="Times New Roman" w:cs="Times New Roman"/>
          <w:sz w:val="24"/>
          <w:szCs w:val="24"/>
        </w:rPr>
        <w:t>коренных малочисленных народов</w:t>
      </w:r>
    </w:p>
    <w:p w:rsidR="00D3260F" w:rsidRDefault="00D3260F" w:rsidP="00D3260F">
      <w:pPr>
        <w:pStyle w:val="ConsPlusNormal"/>
        <w:jc w:val="right"/>
        <w:rPr>
          <w:rFonts w:ascii="Times New Roman" w:hAnsi="Times New Roman" w:cs="Times New Roman"/>
          <w:sz w:val="24"/>
          <w:szCs w:val="24"/>
        </w:rPr>
      </w:pPr>
      <w:r>
        <w:rPr>
          <w:rFonts w:ascii="Times New Roman" w:hAnsi="Times New Roman" w:cs="Times New Roman"/>
          <w:sz w:val="24"/>
          <w:szCs w:val="24"/>
        </w:rPr>
        <w:t>Севера, Сибири и Дальнего Востока</w:t>
      </w:r>
    </w:p>
    <w:p w:rsidR="00D3260F" w:rsidRDefault="00D3260F" w:rsidP="00D3260F">
      <w:pPr>
        <w:jc w:val="right"/>
      </w:pPr>
      <w:r>
        <w:t>при Главе</w:t>
      </w:r>
      <w:r w:rsidRPr="007E223F">
        <w:t xml:space="preserve"> </w:t>
      </w:r>
      <w:r>
        <w:t>городского округа «поселок Палана»</w:t>
      </w:r>
    </w:p>
    <w:p w:rsidR="00D3260F" w:rsidRPr="00A57785" w:rsidRDefault="00D3260F" w:rsidP="00D3260F">
      <w:pPr>
        <w:jc w:val="right"/>
        <w:rPr>
          <w:szCs w:val="28"/>
        </w:rPr>
      </w:pPr>
    </w:p>
    <w:p w:rsidR="00D3260F" w:rsidRDefault="00D3260F" w:rsidP="00D3260F">
      <w:pPr>
        <w:jc w:val="right"/>
        <w:rPr>
          <w:szCs w:val="28"/>
        </w:rPr>
      </w:pPr>
    </w:p>
    <w:p w:rsidR="00D3260F" w:rsidRPr="00A57785" w:rsidRDefault="00D3260F" w:rsidP="00D3260F">
      <w:pPr>
        <w:jc w:val="right"/>
        <w:rPr>
          <w:szCs w:val="28"/>
        </w:rPr>
      </w:pPr>
    </w:p>
    <w:p w:rsidR="00D3260F" w:rsidRPr="00D3260F" w:rsidRDefault="00D3260F" w:rsidP="00D3260F">
      <w:pPr>
        <w:jc w:val="center"/>
        <w:rPr>
          <w:b/>
          <w:sz w:val="28"/>
          <w:szCs w:val="28"/>
        </w:rPr>
      </w:pPr>
      <w:r w:rsidRPr="00D3260F">
        <w:rPr>
          <w:b/>
          <w:sz w:val="28"/>
          <w:szCs w:val="28"/>
        </w:rPr>
        <w:t>АНКЕТА</w:t>
      </w:r>
    </w:p>
    <w:p w:rsidR="00D3260F" w:rsidRPr="00D3260F" w:rsidRDefault="00D3260F" w:rsidP="00D3260F">
      <w:pPr>
        <w:jc w:val="center"/>
        <w:rPr>
          <w:b/>
          <w:bCs/>
          <w:sz w:val="28"/>
          <w:szCs w:val="28"/>
        </w:rPr>
      </w:pPr>
      <w:r w:rsidRPr="00D3260F">
        <w:rPr>
          <w:b/>
          <w:bCs/>
          <w:sz w:val="28"/>
          <w:szCs w:val="28"/>
        </w:rPr>
        <w:t>кандидата в Совет коренных малочисленных народов Севера, Сибири и Дальнего Востока при Главе городского округа «поселок Палана»</w:t>
      </w:r>
    </w:p>
    <w:p w:rsidR="00D3260F" w:rsidRPr="00D3260F" w:rsidRDefault="00D3260F" w:rsidP="00D3260F">
      <w:pPr>
        <w:rPr>
          <w:bCs/>
          <w:spacing w:val="2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801"/>
        <w:gridCol w:w="5153"/>
      </w:tblGrid>
      <w:tr w:rsidR="00D3260F" w:rsidRPr="00D3260F" w:rsidTr="003A228A">
        <w:trPr>
          <w:trHeight w:val="461"/>
        </w:trPr>
        <w:tc>
          <w:tcPr>
            <w:tcW w:w="314" w:type="pct"/>
            <w:tcBorders>
              <w:top w:val="single" w:sz="4" w:space="0" w:color="auto"/>
            </w:tcBorders>
            <w:shd w:val="clear" w:color="auto" w:fill="auto"/>
            <w:vAlign w:val="center"/>
          </w:tcPr>
          <w:p w:rsidR="00D3260F" w:rsidRPr="00D3260F" w:rsidRDefault="00D3260F" w:rsidP="003A228A">
            <w:pPr>
              <w:tabs>
                <w:tab w:val="left" w:pos="426"/>
              </w:tabs>
              <w:jc w:val="center"/>
              <w:rPr>
                <w:b/>
                <w:sz w:val="28"/>
                <w:szCs w:val="28"/>
              </w:rPr>
            </w:pPr>
            <w:r w:rsidRPr="00D3260F">
              <w:rPr>
                <w:b/>
                <w:sz w:val="28"/>
                <w:szCs w:val="28"/>
              </w:rPr>
              <w:t>№</w:t>
            </w:r>
          </w:p>
          <w:p w:rsidR="00D3260F" w:rsidRPr="00D3260F" w:rsidRDefault="00D3260F" w:rsidP="003A228A">
            <w:pPr>
              <w:tabs>
                <w:tab w:val="left" w:pos="426"/>
              </w:tabs>
              <w:jc w:val="center"/>
              <w:rPr>
                <w:b/>
                <w:sz w:val="28"/>
                <w:szCs w:val="28"/>
              </w:rPr>
            </w:pPr>
            <w:r w:rsidRPr="00D3260F">
              <w:rPr>
                <w:b/>
                <w:sz w:val="28"/>
                <w:szCs w:val="28"/>
              </w:rPr>
              <w:t>п/п</w:t>
            </w:r>
          </w:p>
        </w:tc>
        <w:tc>
          <w:tcPr>
            <w:tcW w:w="1990" w:type="pct"/>
            <w:tcBorders>
              <w:top w:val="single" w:sz="4" w:space="0" w:color="auto"/>
            </w:tcBorders>
            <w:vAlign w:val="center"/>
          </w:tcPr>
          <w:p w:rsidR="00D3260F" w:rsidRPr="00D3260F" w:rsidRDefault="00D3260F" w:rsidP="003A228A">
            <w:pPr>
              <w:tabs>
                <w:tab w:val="left" w:pos="426"/>
              </w:tabs>
              <w:jc w:val="center"/>
              <w:rPr>
                <w:b/>
                <w:sz w:val="28"/>
                <w:szCs w:val="28"/>
              </w:rPr>
            </w:pPr>
            <w:r w:rsidRPr="00D3260F">
              <w:rPr>
                <w:b/>
                <w:sz w:val="28"/>
                <w:szCs w:val="28"/>
              </w:rPr>
              <w:t>Сведения о кандидате</w:t>
            </w:r>
          </w:p>
        </w:tc>
        <w:tc>
          <w:tcPr>
            <w:tcW w:w="2696" w:type="pct"/>
            <w:tcBorders>
              <w:top w:val="single" w:sz="4" w:space="0" w:color="auto"/>
            </w:tcBorders>
            <w:shd w:val="clear" w:color="auto" w:fill="auto"/>
            <w:vAlign w:val="center"/>
          </w:tcPr>
          <w:p w:rsidR="00D3260F" w:rsidRPr="00D3260F" w:rsidRDefault="00D3260F" w:rsidP="003A228A">
            <w:pPr>
              <w:tabs>
                <w:tab w:val="left" w:pos="426"/>
              </w:tabs>
              <w:jc w:val="center"/>
              <w:rPr>
                <w:b/>
                <w:sz w:val="28"/>
                <w:szCs w:val="28"/>
              </w:rPr>
            </w:pPr>
            <w:r w:rsidRPr="00D3260F">
              <w:rPr>
                <w:b/>
                <w:sz w:val="28"/>
                <w:szCs w:val="28"/>
              </w:rPr>
              <w:t>Графа для заполнения</w:t>
            </w:r>
          </w:p>
        </w:tc>
      </w:tr>
      <w:tr w:rsidR="00D3260F" w:rsidRPr="00D3260F" w:rsidTr="003A228A">
        <w:trPr>
          <w:trHeight w:val="794"/>
        </w:trPr>
        <w:tc>
          <w:tcPr>
            <w:tcW w:w="314" w:type="pct"/>
            <w:tcBorders>
              <w:top w:val="single" w:sz="4" w:space="0" w:color="auto"/>
            </w:tcBorders>
            <w:shd w:val="clear" w:color="auto" w:fill="auto"/>
          </w:tcPr>
          <w:p w:rsidR="00D3260F" w:rsidRPr="00D3260F" w:rsidRDefault="00D3260F" w:rsidP="003A228A">
            <w:pPr>
              <w:numPr>
                <w:ilvl w:val="0"/>
                <w:numId w:val="1"/>
              </w:numPr>
              <w:tabs>
                <w:tab w:val="left" w:pos="426"/>
              </w:tabs>
              <w:ind w:left="0" w:firstLine="0"/>
              <w:rPr>
                <w:sz w:val="28"/>
                <w:szCs w:val="28"/>
              </w:rPr>
            </w:pPr>
          </w:p>
        </w:tc>
        <w:tc>
          <w:tcPr>
            <w:tcW w:w="1990" w:type="pct"/>
            <w:tcBorders>
              <w:top w:val="single" w:sz="4" w:space="0" w:color="auto"/>
            </w:tcBorders>
          </w:tcPr>
          <w:p w:rsidR="00D3260F" w:rsidRPr="00D3260F" w:rsidRDefault="00D3260F" w:rsidP="003A228A">
            <w:pPr>
              <w:tabs>
                <w:tab w:val="left" w:pos="426"/>
              </w:tabs>
              <w:rPr>
                <w:sz w:val="28"/>
                <w:szCs w:val="28"/>
              </w:rPr>
            </w:pPr>
            <w:r w:rsidRPr="00D3260F">
              <w:rPr>
                <w:sz w:val="28"/>
                <w:szCs w:val="28"/>
              </w:rPr>
              <w:t>Фамилия, имя, отчество</w:t>
            </w:r>
          </w:p>
        </w:tc>
        <w:tc>
          <w:tcPr>
            <w:tcW w:w="2696" w:type="pct"/>
            <w:tcBorders>
              <w:top w:val="single" w:sz="4" w:space="0" w:color="auto"/>
            </w:tcBorders>
            <w:shd w:val="clear" w:color="auto" w:fill="auto"/>
            <w:vAlign w:val="center"/>
          </w:tcPr>
          <w:p w:rsidR="00D3260F" w:rsidRPr="00D3260F" w:rsidRDefault="00D3260F" w:rsidP="003A228A">
            <w:pPr>
              <w:rPr>
                <w:b/>
                <w:sz w:val="28"/>
                <w:szCs w:val="28"/>
              </w:rPr>
            </w:pPr>
          </w:p>
        </w:tc>
      </w:tr>
      <w:tr w:rsidR="00D3260F" w:rsidRPr="00D3260F" w:rsidTr="003A228A">
        <w:trPr>
          <w:trHeight w:val="794"/>
        </w:trPr>
        <w:tc>
          <w:tcPr>
            <w:tcW w:w="314" w:type="pct"/>
            <w:shd w:val="clear" w:color="auto" w:fill="auto"/>
          </w:tcPr>
          <w:p w:rsidR="00D3260F" w:rsidRPr="00D3260F" w:rsidRDefault="00D3260F" w:rsidP="003A228A">
            <w:pPr>
              <w:numPr>
                <w:ilvl w:val="0"/>
                <w:numId w:val="1"/>
              </w:numPr>
              <w:tabs>
                <w:tab w:val="left" w:pos="426"/>
              </w:tabs>
              <w:ind w:left="0" w:firstLine="0"/>
              <w:rPr>
                <w:sz w:val="28"/>
                <w:szCs w:val="28"/>
              </w:rPr>
            </w:pPr>
          </w:p>
        </w:tc>
        <w:tc>
          <w:tcPr>
            <w:tcW w:w="1990" w:type="pct"/>
          </w:tcPr>
          <w:p w:rsidR="00D3260F" w:rsidRPr="00D3260F" w:rsidRDefault="00D3260F" w:rsidP="003A228A">
            <w:pPr>
              <w:tabs>
                <w:tab w:val="left" w:pos="426"/>
              </w:tabs>
              <w:rPr>
                <w:sz w:val="28"/>
                <w:szCs w:val="28"/>
              </w:rPr>
            </w:pPr>
            <w:r w:rsidRPr="00D3260F">
              <w:rPr>
                <w:sz w:val="28"/>
                <w:szCs w:val="28"/>
              </w:rPr>
              <w:t>Место работы</w:t>
            </w:r>
          </w:p>
        </w:tc>
        <w:tc>
          <w:tcPr>
            <w:tcW w:w="2696" w:type="pct"/>
            <w:shd w:val="clear" w:color="auto" w:fill="auto"/>
            <w:vAlign w:val="center"/>
          </w:tcPr>
          <w:p w:rsidR="00D3260F" w:rsidRPr="00D3260F" w:rsidRDefault="00D3260F" w:rsidP="003A228A">
            <w:pPr>
              <w:rPr>
                <w:b/>
                <w:sz w:val="28"/>
                <w:szCs w:val="28"/>
              </w:rPr>
            </w:pPr>
          </w:p>
        </w:tc>
      </w:tr>
      <w:tr w:rsidR="00D3260F" w:rsidRPr="00D3260F" w:rsidTr="003A228A">
        <w:trPr>
          <w:trHeight w:val="794"/>
        </w:trPr>
        <w:tc>
          <w:tcPr>
            <w:tcW w:w="314" w:type="pct"/>
            <w:shd w:val="clear" w:color="auto" w:fill="auto"/>
          </w:tcPr>
          <w:p w:rsidR="00D3260F" w:rsidRPr="00D3260F" w:rsidRDefault="00D3260F" w:rsidP="003A228A">
            <w:pPr>
              <w:numPr>
                <w:ilvl w:val="0"/>
                <w:numId w:val="1"/>
              </w:numPr>
              <w:tabs>
                <w:tab w:val="left" w:pos="426"/>
              </w:tabs>
              <w:ind w:left="0" w:firstLine="0"/>
              <w:rPr>
                <w:sz w:val="28"/>
                <w:szCs w:val="28"/>
              </w:rPr>
            </w:pPr>
          </w:p>
        </w:tc>
        <w:tc>
          <w:tcPr>
            <w:tcW w:w="1990" w:type="pct"/>
          </w:tcPr>
          <w:p w:rsidR="00D3260F" w:rsidRPr="00D3260F" w:rsidRDefault="00D3260F" w:rsidP="003A228A">
            <w:pPr>
              <w:tabs>
                <w:tab w:val="left" w:pos="426"/>
              </w:tabs>
              <w:rPr>
                <w:sz w:val="28"/>
                <w:szCs w:val="28"/>
              </w:rPr>
            </w:pPr>
            <w:r w:rsidRPr="00D3260F">
              <w:rPr>
                <w:sz w:val="28"/>
                <w:szCs w:val="28"/>
              </w:rPr>
              <w:t>Дата рождения</w:t>
            </w:r>
          </w:p>
        </w:tc>
        <w:tc>
          <w:tcPr>
            <w:tcW w:w="2696" w:type="pct"/>
            <w:shd w:val="clear" w:color="auto" w:fill="auto"/>
            <w:vAlign w:val="center"/>
          </w:tcPr>
          <w:p w:rsidR="00D3260F" w:rsidRPr="00D3260F" w:rsidRDefault="00D3260F" w:rsidP="003A228A">
            <w:pPr>
              <w:rPr>
                <w:sz w:val="28"/>
                <w:szCs w:val="28"/>
              </w:rPr>
            </w:pPr>
          </w:p>
        </w:tc>
      </w:tr>
      <w:tr w:rsidR="00D3260F" w:rsidRPr="00D3260F" w:rsidTr="003A228A">
        <w:trPr>
          <w:trHeight w:val="794"/>
        </w:trPr>
        <w:tc>
          <w:tcPr>
            <w:tcW w:w="314" w:type="pct"/>
            <w:shd w:val="clear" w:color="auto" w:fill="auto"/>
          </w:tcPr>
          <w:p w:rsidR="00D3260F" w:rsidRPr="00D3260F" w:rsidRDefault="00D3260F" w:rsidP="003A228A">
            <w:pPr>
              <w:numPr>
                <w:ilvl w:val="0"/>
                <w:numId w:val="1"/>
              </w:numPr>
              <w:tabs>
                <w:tab w:val="left" w:pos="426"/>
              </w:tabs>
              <w:ind w:left="0" w:firstLine="0"/>
              <w:rPr>
                <w:sz w:val="28"/>
                <w:szCs w:val="28"/>
              </w:rPr>
            </w:pPr>
          </w:p>
        </w:tc>
        <w:tc>
          <w:tcPr>
            <w:tcW w:w="1990" w:type="pct"/>
          </w:tcPr>
          <w:p w:rsidR="00D3260F" w:rsidRPr="00D3260F" w:rsidRDefault="00D3260F" w:rsidP="003A228A">
            <w:pPr>
              <w:tabs>
                <w:tab w:val="left" w:pos="426"/>
              </w:tabs>
              <w:rPr>
                <w:sz w:val="28"/>
                <w:szCs w:val="28"/>
              </w:rPr>
            </w:pPr>
            <w:r w:rsidRPr="00D3260F">
              <w:rPr>
                <w:sz w:val="28"/>
                <w:szCs w:val="28"/>
              </w:rPr>
              <w:t xml:space="preserve">Контактный телефон </w:t>
            </w:r>
          </w:p>
        </w:tc>
        <w:tc>
          <w:tcPr>
            <w:tcW w:w="2696" w:type="pct"/>
            <w:shd w:val="clear" w:color="auto" w:fill="auto"/>
            <w:vAlign w:val="center"/>
          </w:tcPr>
          <w:p w:rsidR="00D3260F" w:rsidRPr="00D3260F" w:rsidRDefault="00D3260F" w:rsidP="003A228A">
            <w:pPr>
              <w:rPr>
                <w:sz w:val="28"/>
                <w:szCs w:val="28"/>
              </w:rPr>
            </w:pPr>
          </w:p>
        </w:tc>
      </w:tr>
      <w:tr w:rsidR="00D3260F" w:rsidRPr="00D3260F" w:rsidTr="003A228A">
        <w:trPr>
          <w:trHeight w:val="794"/>
        </w:trPr>
        <w:tc>
          <w:tcPr>
            <w:tcW w:w="314" w:type="pct"/>
            <w:shd w:val="clear" w:color="auto" w:fill="auto"/>
          </w:tcPr>
          <w:p w:rsidR="00D3260F" w:rsidRPr="00D3260F" w:rsidRDefault="00D3260F" w:rsidP="003A228A">
            <w:pPr>
              <w:numPr>
                <w:ilvl w:val="0"/>
                <w:numId w:val="1"/>
              </w:numPr>
              <w:tabs>
                <w:tab w:val="left" w:pos="426"/>
              </w:tabs>
              <w:ind w:left="0" w:firstLine="0"/>
              <w:rPr>
                <w:sz w:val="28"/>
                <w:szCs w:val="28"/>
              </w:rPr>
            </w:pPr>
          </w:p>
        </w:tc>
        <w:tc>
          <w:tcPr>
            <w:tcW w:w="1990" w:type="pct"/>
          </w:tcPr>
          <w:p w:rsidR="00D3260F" w:rsidRPr="00D3260F" w:rsidRDefault="00D3260F" w:rsidP="003A228A">
            <w:pPr>
              <w:tabs>
                <w:tab w:val="left" w:pos="426"/>
              </w:tabs>
              <w:rPr>
                <w:sz w:val="28"/>
                <w:szCs w:val="28"/>
              </w:rPr>
            </w:pPr>
            <w:r w:rsidRPr="00D3260F">
              <w:rPr>
                <w:sz w:val="28"/>
                <w:szCs w:val="28"/>
              </w:rPr>
              <w:t>E-</w:t>
            </w:r>
            <w:r w:rsidRPr="00D3260F">
              <w:rPr>
                <w:sz w:val="28"/>
                <w:szCs w:val="28"/>
                <w:lang w:val="en-US"/>
              </w:rPr>
              <w:t>m</w:t>
            </w:r>
            <w:proofErr w:type="spellStart"/>
            <w:r w:rsidRPr="00D3260F">
              <w:rPr>
                <w:sz w:val="28"/>
                <w:szCs w:val="28"/>
              </w:rPr>
              <w:t>ail</w:t>
            </w:r>
            <w:proofErr w:type="spellEnd"/>
            <w:r w:rsidRPr="00D3260F">
              <w:rPr>
                <w:sz w:val="28"/>
                <w:szCs w:val="28"/>
              </w:rPr>
              <w:t xml:space="preserve"> (при наличии)</w:t>
            </w:r>
          </w:p>
        </w:tc>
        <w:tc>
          <w:tcPr>
            <w:tcW w:w="2696" w:type="pct"/>
            <w:shd w:val="clear" w:color="auto" w:fill="auto"/>
            <w:vAlign w:val="center"/>
          </w:tcPr>
          <w:p w:rsidR="00D3260F" w:rsidRPr="00D3260F" w:rsidRDefault="00D3260F" w:rsidP="003A228A">
            <w:pPr>
              <w:rPr>
                <w:b/>
                <w:sz w:val="28"/>
                <w:szCs w:val="28"/>
              </w:rPr>
            </w:pPr>
          </w:p>
        </w:tc>
      </w:tr>
      <w:tr w:rsidR="00D3260F" w:rsidRPr="00D3260F" w:rsidTr="003A228A">
        <w:trPr>
          <w:trHeight w:val="794"/>
        </w:trPr>
        <w:tc>
          <w:tcPr>
            <w:tcW w:w="314" w:type="pct"/>
            <w:shd w:val="clear" w:color="auto" w:fill="auto"/>
          </w:tcPr>
          <w:p w:rsidR="00D3260F" w:rsidRPr="00D3260F" w:rsidRDefault="00D3260F" w:rsidP="003A228A">
            <w:pPr>
              <w:numPr>
                <w:ilvl w:val="0"/>
                <w:numId w:val="1"/>
              </w:numPr>
              <w:tabs>
                <w:tab w:val="left" w:pos="426"/>
              </w:tabs>
              <w:ind w:left="0" w:firstLine="0"/>
              <w:rPr>
                <w:sz w:val="28"/>
                <w:szCs w:val="28"/>
              </w:rPr>
            </w:pPr>
          </w:p>
        </w:tc>
        <w:tc>
          <w:tcPr>
            <w:tcW w:w="1990" w:type="pct"/>
          </w:tcPr>
          <w:p w:rsidR="00D3260F" w:rsidRPr="00D3260F" w:rsidRDefault="00D3260F" w:rsidP="003A228A">
            <w:pPr>
              <w:tabs>
                <w:tab w:val="left" w:pos="426"/>
              </w:tabs>
              <w:rPr>
                <w:sz w:val="28"/>
                <w:szCs w:val="28"/>
              </w:rPr>
            </w:pPr>
            <w:r w:rsidRPr="00D3260F">
              <w:rPr>
                <w:sz w:val="28"/>
                <w:szCs w:val="28"/>
              </w:rPr>
              <w:t>Уровень образования, наименование учебного заведения</w:t>
            </w:r>
          </w:p>
        </w:tc>
        <w:tc>
          <w:tcPr>
            <w:tcW w:w="2696" w:type="pct"/>
            <w:shd w:val="clear" w:color="auto" w:fill="auto"/>
            <w:vAlign w:val="center"/>
          </w:tcPr>
          <w:p w:rsidR="00D3260F" w:rsidRPr="00D3260F" w:rsidRDefault="00D3260F" w:rsidP="003A228A">
            <w:pPr>
              <w:rPr>
                <w:sz w:val="28"/>
                <w:szCs w:val="28"/>
              </w:rPr>
            </w:pPr>
          </w:p>
        </w:tc>
      </w:tr>
      <w:tr w:rsidR="00D3260F" w:rsidRPr="00D3260F" w:rsidTr="003A228A">
        <w:trPr>
          <w:trHeight w:val="794"/>
        </w:trPr>
        <w:tc>
          <w:tcPr>
            <w:tcW w:w="314" w:type="pct"/>
            <w:shd w:val="clear" w:color="auto" w:fill="auto"/>
          </w:tcPr>
          <w:p w:rsidR="00D3260F" w:rsidRPr="00D3260F" w:rsidRDefault="00D3260F" w:rsidP="003A228A">
            <w:pPr>
              <w:numPr>
                <w:ilvl w:val="0"/>
                <w:numId w:val="1"/>
              </w:numPr>
              <w:tabs>
                <w:tab w:val="left" w:pos="426"/>
              </w:tabs>
              <w:ind w:left="0" w:firstLine="0"/>
              <w:rPr>
                <w:sz w:val="28"/>
                <w:szCs w:val="28"/>
              </w:rPr>
            </w:pPr>
          </w:p>
        </w:tc>
        <w:tc>
          <w:tcPr>
            <w:tcW w:w="1990" w:type="pct"/>
          </w:tcPr>
          <w:p w:rsidR="00D3260F" w:rsidRPr="00D3260F" w:rsidRDefault="00D3260F" w:rsidP="003A228A">
            <w:pPr>
              <w:tabs>
                <w:tab w:val="left" w:pos="426"/>
              </w:tabs>
              <w:rPr>
                <w:sz w:val="28"/>
                <w:szCs w:val="28"/>
              </w:rPr>
            </w:pPr>
            <w:r w:rsidRPr="00D3260F">
              <w:rPr>
                <w:sz w:val="28"/>
                <w:szCs w:val="28"/>
              </w:rPr>
              <w:t>Наличие ученого звания, ученой степени</w:t>
            </w:r>
          </w:p>
        </w:tc>
        <w:tc>
          <w:tcPr>
            <w:tcW w:w="2696" w:type="pct"/>
            <w:shd w:val="clear" w:color="auto" w:fill="auto"/>
            <w:vAlign w:val="center"/>
          </w:tcPr>
          <w:p w:rsidR="00D3260F" w:rsidRPr="00D3260F" w:rsidRDefault="00D3260F" w:rsidP="003A228A">
            <w:pPr>
              <w:rPr>
                <w:sz w:val="28"/>
                <w:szCs w:val="28"/>
              </w:rPr>
            </w:pPr>
          </w:p>
        </w:tc>
      </w:tr>
      <w:tr w:rsidR="00D3260F" w:rsidRPr="00D3260F" w:rsidTr="003A228A">
        <w:trPr>
          <w:trHeight w:val="794"/>
        </w:trPr>
        <w:tc>
          <w:tcPr>
            <w:tcW w:w="314" w:type="pct"/>
            <w:shd w:val="clear" w:color="auto" w:fill="auto"/>
          </w:tcPr>
          <w:p w:rsidR="00D3260F" w:rsidRPr="00D3260F" w:rsidRDefault="00D3260F" w:rsidP="003A228A">
            <w:pPr>
              <w:numPr>
                <w:ilvl w:val="0"/>
                <w:numId w:val="1"/>
              </w:numPr>
              <w:tabs>
                <w:tab w:val="left" w:pos="426"/>
              </w:tabs>
              <w:ind w:left="0" w:firstLine="0"/>
              <w:rPr>
                <w:sz w:val="28"/>
                <w:szCs w:val="28"/>
              </w:rPr>
            </w:pPr>
          </w:p>
        </w:tc>
        <w:tc>
          <w:tcPr>
            <w:tcW w:w="1990" w:type="pct"/>
          </w:tcPr>
          <w:p w:rsidR="00D3260F" w:rsidRPr="00D3260F" w:rsidRDefault="00D3260F" w:rsidP="003A228A">
            <w:pPr>
              <w:tabs>
                <w:tab w:val="left" w:pos="426"/>
              </w:tabs>
              <w:suppressAutoHyphens/>
              <w:rPr>
                <w:sz w:val="28"/>
                <w:szCs w:val="28"/>
              </w:rPr>
            </w:pPr>
            <w:r w:rsidRPr="00D3260F">
              <w:rPr>
                <w:sz w:val="28"/>
                <w:szCs w:val="28"/>
              </w:rPr>
              <w:t>Общественная деятельность</w:t>
            </w:r>
          </w:p>
        </w:tc>
        <w:tc>
          <w:tcPr>
            <w:tcW w:w="2696" w:type="pct"/>
            <w:shd w:val="clear" w:color="auto" w:fill="auto"/>
            <w:vAlign w:val="center"/>
          </w:tcPr>
          <w:p w:rsidR="00D3260F" w:rsidRPr="00D3260F" w:rsidRDefault="00D3260F" w:rsidP="003A228A">
            <w:pPr>
              <w:rPr>
                <w:sz w:val="28"/>
                <w:szCs w:val="28"/>
              </w:rPr>
            </w:pPr>
          </w:p>
        </w:tc>
      </w:tr>
      <w:tr w:rsidR="00D3260F" w:rsidRPr="00D3260F" w:rsidTr="003A228A">
        <w:trPr>
          <w:trHeight w:val="794"/>
        </w:trPr>
        <w:tc>
          <w:tcPr>
            <w:tcW w:w="314" w:type="pct"/>
            <w:shd w:val="clear" w:color="auto" w:fill="auto"/>
          </w:tcPr>
          <w:p w:rsidR="00D3260F" w:rsidRPr="00D3260F" w:rsidRDefault="00D3260F" w:rsidP="003A228A">
            <w:pPr>
              <w:numPr>
                <w:ilvl w:val="0"/>
                <w:numId w:val="1"/>
              </w:numPr>
              <w:tabs>
                <w:tab w:val="left" w:pos="426"/>
              </w:tabs>
              <w:ind w:left="0" w:firstLine="0"/>
              <w:rPr>
                <w:sz w:val="28"/>
                <w:szCs w:val="28"/>
              </w:rPr>
            </w:pPr>
          </w:p>
        </w:tc>
        <w:tc>
          <w:tcPr>
            <w:tcW w:w="1990" w:type="pct"/>
          </w:tcPr>
          <w:p w:rsidR="00D3260F" w:rsidRPr="00D3260F" w:rsidRDefault="00D3260F" w:rsidP="003A228A">
            <w:pPr>
              <w:tabs>
                <w:tab w:val="left" w:pos="426"/>
              </w:tabs>
              <w:suppressAutoHyphens/>
              <w:rPr>
                <w:sz w:val="28"/>
                <w:szCs w:val="28"/>
              </w:rPr>
            </w:pPr>
            <w:r w:rsidRPr="00D3260F">
              <w:rPr>
                <w:sz w:val="28"/>
                <w:szCs w:val="28"/>
              </w:rPr>
              <w:t>Мотивация для работы в Совете КМНС</w:t>
            </w:r>
          </w:p>
        </w:tc>
        <w:tc>
          <w:tcPr>
            <w:tcW w:w="2696" w:type="pct"/>
            <w:shd w:val="clear" w:color="auto" w:fill="auto"/>
            <w:vAlign w:val="center"/>
          </w:tcPr>
          <w:p w:rsidR="00D3260F" w:rsidRPr="00D3260F" w:rsidRDefault="00D3260F" w:rsidP="003A228A">
            <w:pPr>
              <w:rPr>
                <w:sz w:val="28"/>
                <w:szCs w:val="28"/>
              </w:rPr>
            </w:pPr>
          </w:p>
        </w:tc>
      </w:tr>
      <w:tr w:rsidR="00D3260F" w:rsidRPr="00D3260F" w:rsidTr="003A228A">
        <w:trPr>
          <w:trHeight w:val="794"/>
        </w:trPr>
        <w:tc>
          <w:tcPr>
            <w:tcW w:w="314" w:type="pct"/>
            <w:shd w:val="clear" w:color="auto" w:fill="auto"/>
          </w:tcPr>
          <w:p w:rsidR="00D3260F" w:rsidRPr="00D3260F" w:rsidRDefault="00D3260F" w:rsidP="003A228A">
            <w:pPr>
              <w:numPr>
                <w:ilvl w:val="0"/>
                <w:numId w:val="1"/>
              </w:numPr>
              <w:tabs>
                <w:tab w:val="left" w:pos="426"/>
              </w:tabs>
              <w:ind w:left="0" w:firstLine="0"/>
              <w:rPr>
                <w:sz w:val="28"/>
                <w:szCs w:val="28"/>
              </w:rPr>
            </w:pPr>
          </w:p>
        </w:tc>
        <w:tc>
          <w:tcPr>
            <w:tcW w:w="1990" w:type="pct"/>
          </w:tcPr>
          <w:p w:rsidR="00D3260F" w:rsidRPr="00D3260F" w:rsidRDefault="00D3260F" w:rsidP="003A228A">
            <w:pPr>
              <w:tabs>
                <w:tab w:val="left" w:pos="426"/>
              </w:tabs>
              <w:suppressAutoHyphens/>
              <w:rPr>
                <w:sz w:val="28"/>
                <w:szCs w:val="28"/>
              </w:rPr>
            </w:pPr>
            <w:r w:rsidRPr="00D3260F">
              <w:rPr>
                <w:sz w:val="28"/>
                <w:szCs w:val="28"/>
              </w:rPr>
              <w:t xml:space="preserve">Мои первоочередные предложения для включения в повестку дня первого заседания Совета КМНС </w:t>
            </w:r>
          </w:p>
        </w:tc>
        <w:tc>
          <w:tcPr>
            <w:tcW w:w="2696" w:type="pct"/>
            <w:shd w:val="clear" w:color="auto" w:fill="auto"/>
            <w:vAlign w:val="center"/>
          </w:tcPr>
          <w:p w:rsidR="00D3260F" w:rsidRPr="00D3260F" w:rsidRDefault="00D3260F" w:rsidP="003A228A">
            <w:pPr>
              <w:rPr>
                <w:sz w:val="28"/>
                <w:szCs w:val="28"/>
              </w:rPr>
            </w:pPr>
          </w:p>
        </w:tc>
      </w:tr>
    </w:tbl>
    <w:p w:rsidR="00D3260F" w:rsidRDefault="00D3260F" w:rsidP="00D3260F">
      <w:pPr>
        <w:spacing w:after="200" w:line="276" w:lineRule="auto"/>
      </w:pPr>
      <w:r>
        <w:br w:type="page"/>
      </w:r>
    </w:p>
    <w:p w:rsidR="00D3260F" w:rsidRDefault="00D3260F" w:rsidP="00D3260F">
      <w:pPr>
        <w:contextualSpacing/>
        <w:jc w:val="right"/>
      </w:pPr>
      <w:r>
        <w:lastRenderedPageBreak/>
        <w:t>Приложение</w:t>
      </w:r>
    </w:p>
    <w:p w:rsidR="00D3260F" w:rsidRDefault="00D3260F" w:rsidP="00D3260F">
      <w:pPr>
        <w:pStyle w:val="ConsPlusNormal"/>
        <w:jc w:val="right"/>
        <w:rPr>
          <w:rFonts w:ascii="Times New Roman" w:hAnsi="Times New Roman" w:cs="Times New Roman"/>
          <w:sz w:val="24"/>
          <w:szCs w:val="24"/>
        </w:rPr>
      </w:pPr>
      <w:r w:rsidRPr="005F3ED9">
        <w:rPr>
          <w:rFonts w:ascii="Times New Roman" w:hAnsi="Times New Roman" w:cs="Times New Roman"/>
          <w:sz w:val="24"/>
          <w:szCs w:val="24"/>
        </w:rPr>
        <w:t>к Положению</w:t>
      </w:r>
      <w:r>
        <w:rPr>
          <w:rFonts w:ascii="Times New Roman" w:hAnsi="Times New Roman" w:cs="Times New Roman"/>
          <w:sz w:val="24"/>
          <w:szCs w:val="24"/>
        </w:rPr>
        <w:t xml:space="preserve"> о</w:t>
      </w:r>
      <w:r w:rsidRPr="005F3ED9">
        <w:rPr>
          <w:rFonts w:ascii="Times New Roman" w:hAnsi="Times New Roman" w:cs="Times New Roman"/>
          <w:sz w:val="24"/>
          <w:szCs w:val="24"/>
        </w:rPr>
        <w:t xml:space="preserve"> </w:t>
      </w:r>
      <w:r>
        <w:rPr>
          <w:rFonts w:ascii="Times New Roman" w:hAnsi="Times New Roman" w:cs="Times New Roman"/>
          <w:sz w:val="24"/>
          <w:szCs w:val="24"/>
        </w:rPr>
        <w:t>Совете</w:t>
      </w:r>
    </w:p>
    <w:p w:rsidR="00D3260F" w:rsidRDefault="00D3260F" w:rsidP="00D3260F">
      <w:pPr>
        <w:pStyle w:val="ConsPlusNormal"/>
        <w:jc w:val="right"/>
        <w:rPr>
          <w:rFonts w:ascii="Times New Roman" w:hAnsi="Times New Roman" w:cs="Times New Roman"/>
          <w:sz w:val="24"/>
          <w:szCs w:val="24"/>
        </w:rPr>
      </w:pPr>
      <w:r>
        <w:rPr>
          <w:rFonts w:ascii="Times New Roman" w:hAnsi="Times New Roman" w:cs="Times New Roman"/>
          <w:sz w:val="24"/>
          <w:szCs w:val="24"/>
        </w:rPr>
        <w:t>коренных малочисленных народов</w:t>
      </w:r>
    </w:p>
    <w:p w:rsidR="00D3260F" w:rsidRDefault="00D3260F" w:rsidP="00D3260F">
      <w:pPr>
        <w:pStyle w:val="ConsPlusNormal"/>
        <w:jc w:val="right"/>
        <w:rPr>
          <w:rFonts w:ascii="Times New Roman" w:hAnsi="Times New Roman" w:cs="Times New Roman"/>
          <w:sz w:val="24"/>
          <w:szCs w:val="24"/>
        </w:rPr>
      </w:pPr>
      <w:r>
        <w:rPr>
          <w:rFonts w:ascii="Times New Roman" w:hAnsi="Times New Roman" w:cs="Times New Roman"/>
          <w:sz w:val="24"/>
          <w:szCs w:val="24"/>
        </w:rPr>
        <w:t>Севера, Сибири и Дальнего Востока</w:t>
      </w:r>
    </w:p>
    <w:p w:rsidR="00D3260F" w:rsidRPr="005F3ED9" w:rsidRDefault="00D3260F" w:rsidP="00D3260F">
      <w:pPr>
        <w:contextualSpacing/>
        <w:jc w:val="right"/>
      </w:pPr>
      <w:r>
        <w:t>при Главе</w:t>
      </w:r>
      <w:r w:rsidRPr="007E223F">
        <w:t xml:space="preserve"> </w:t>
      </w:r>
      <w:r>
        <w:t>городского округа «поселок Палана»</w:t>
      </w:r>
    </w:p>
    <w:p w:rsidR="00D3260F" w:rsidRPr="005F3ED9" w:rsidRDefault="00D3260F" w:rsidP="00D3260F">
      <w:pPr>
        <w:contextualSpacing/>
        <w:jc w:val="right"/>
        <w:rPr>
          <w:sz w:val="28"/>
          <w:szCs w:val="28"/>
        </w:rPr>
      </w:pPr>
    </w:p>
    <w:p w:rsidR="00D3260F" w:rsidRPr="005F3ED9" w:rsidRDefault="00D3260F" w:rsidP="00D3260F">
      <w:pPr>
        <w:contextualSpacing/>
        <w:jc w:val="right"/>
        <w:rPr>
          <w:bCs/>
          <w:sz w:val="28"/>
          <w:szCs w:val="28"/>
        </w:rPr>
      </w:pPr>
    </w:p>
    <w:p w:rsidR="00D3260F" w:rsidRPr="005F3ED9" w:rsidRDefault="00D3260F" w:rsidP="00D3260F">
      <w:pPr>
        <w:contextualSpacing/>
        <w:jc w:val="right"/>
        <w:rPr>
          <w:bCs/>
          <w:sz w:val="28"/>
          <w:szCs w:val="28"/>
        </w:rPr>
      </w:pPr>
    </w:p>
    <w:p w:rsidR="00D3260F" w:rsidRPr="00A57785" w:rsidRDefault="00D3260F" w:rsidP="00D3260F">
      <w:pPr>
        <w:pStyle w:val="ConsPlusNonformat"/>
        <w:jc w:val="center"/>
        <w:rPr>
          <w:rFonts w:ascii="Times New Roman" w:hAnsi="Times New Roman" w:cs="Times New Roman"/>
          <w:sz w:val="28"/>
          <w:szCs w:val="28"/>
        </w:rPr>
      </w:pPr>
      <w:r w:rsidRPr="00A57785">
        <w:rPr>
          <w:rFonts w:ascii="Times New Roman" w:hAnsi="Times New Roman" w:cs="Times New Roman"/>
          <w:sz w:val="28"/>
          <w:szCs w:val="28"/>
        </w:rPr>
        <w:t>СОГЛАСИЕ</w:t>
      </w:r>
    </w:p>
    <w:p w:rsidR="00D3260F" w:rsidRPr="00A57785" w:rsidRDefault="00D3260F" w:rsidP="00D3260F">
      <w:pPr>
        <w:pStyle w:val="ConsPlusNonformat"/>
        <w:jc w:val="center"/>
        <w:rPr>
          <w:rFonts w:ascii="Times New Roman" w:hAnsi="Times New Roman" w:cs="Times New Roman"/>
          <w:sz w:val="28"/>
          <w:szCs w:val="28"/>
        </w:rPr>
      </w:pPr>
      <w:r w:rsidRPr="00A57785">
        <w:rPr>
          <w:rFonts w:ascii="Times New Roman" w:hAnsi="Times New Roman" w:cs="Times New Roman"/>
          <w:sz w:val="28"/>
          <w:szCs w:val="28"/>
        </w:rPr>
        <w:t>НА ОБРАБОТКУ ПЕРСОНАЛЬНЫХ ДАННЫХ</w:t>
      </w:r>
    </w:p>
    <w:p w:rsidR="00D3260F" w:rsidRPr="00A57785" w:rsidRDefault="00D3260F" w:rsidP="00D3260F">
      <w:pPr>
        <w:pStyle w:val="ConsPlusNonformat"/>
        <w:rPr>
          <w:rFonts w:ascii="Times New Roman" w:hAnsi="Times New Roman" w:cs="Times New Roman"/>
          <w:sz w:val="28"/>
          <w:szCs w:val="28"/>
        </w:rPr>
      </w:pPr>
    </w:p>
    <w:p w:rsidR="00D3260F" w:rsidRPr="00211D88" w:rsidRDefault="00D3260F" w:rsidP="00D3260F">
      <w:pPr>
        <w:pStyle w:val="ConsPlusNonformat"/>
        <w:ind w:firstLine="709"/>
        <w:contextualSpacing/>
        <w:jc w:val="both"/>
        <w:rPr>
          <w:rFonts w:ascii="Times New Roman" w:hAnsi="Times New Roman" w:cs="Times New Roman"/>
          <w:sz w:val="28"/>
          <w:szCs w:val="24"/>
        </w:rPr>
      </w:pPr>
      <w:r w:rsidRPr="00211D88">
        <w:rPr>
          <w:rFonts w:ascii="Times New Roman" w:hAnsi="Times New Roman" w:cs="Times New Roman"/>
          <w:sz w:val="28"/>
          <w:szCs w:val="24"/>
        </w:rPr>
        <w:t>В соответствии с Федеральным Законом от 27.07.2006 № 152-ФЗ «О персональных данных» Я,__</w:t>
      </w:r>
      <w:r>
        <w:rPr>
          <w:rFonts w:ascii="Times New Roman" w:hAnsi="Times New Roman" w:cs="Times New Roman"/>
          <w:sz w:val="28"/>
          <w:szCs w:val="24"/>
        </w:rPr>
        <w:t>___________________</w:t>
      </w:r>
      <w:r w:rsidRPr="00211D88">
        <w:rPr>
          <w:rFonts w:ascii="Times New Roman" w:hAnsi="Times New Roman" w:cs="Times New Roman"/>
          <w:sz w:val="28"/>
          <w:szCs w:val="24"/>
        </w:rPr>
        <w:t>_____________</w:t>
      </w:r>
      <w:r>
        <w:rPr>
          <w:rFonts w:ascii="Times New Roman" w:hAnsi="Times New Roman" w:cs="Times New Roman"/>
          <w:sz w:val="28"/>
          <w:szCs w:val="24"/>
        </w:rPr>
        <w:t>__________</w:t>
      </w:r>
      <w:r w:rsidRPr="00211D88">
        <w:rPr>
          <w:rFonts w:ascii="Times New Roman" w:hAnsi="Times New Roman" w:cs="Times New Roman"/>
          <w:sz w:val="28"/>
          <w:szCs w:val="24"/>
        </w:rPr>
        <w:t xml:space="preserve"> _____________________________________________</w:t>
      </w:r>
      <w:r>
        <w:rPr>
          <w:rFonts w:ascii="Times New Roman" w:hAnsi="Times New Roman" w:cs="Times New Roman"/>
          <w:sz w:val="28"/>
          <w:szCs w:val="24"/>
        </w:rPr>
        <w:t>_____________________</w:t>
      </w:r>
    </w:p>
    <w:p w:rsidR="00D3260F" w:rsidRPr="00211D88" w:rsidRDefault="00D3260F" w:rsidP="00D3260F">
      <w:pPr>
        <w:pStyle w:val="ConsPlusNonformat"/>
        <w:jc w:val="both"/>
        <w:rPr>
          <w:rFonts w:ascii="Times New Roman" w:hAnsi="Times New Roman" w:cs="Times New Roman"/>
          <w:sz w:val="28"/>
          <w:szCs w:val="24"/>
        </w:rPr>
      </w:pPr>
      <w:r w:rsidRPr="00211D88">
        <w:rPr>
          <w:rFonts w:ascii="Times New Roman" w:hAnsi="Times New Roman" w:cs="Times New Roman"/>
          <w:sz w:val="28"/>
          <w:szCs w:val="24"/>
        </w:rPr>
        <w:t>(указать ФИО и должность), даю Администрации городского округа «поселок Палана», расположенной по адресу 688000, Камчатский край, Тигильский район, пгт. Палана, ул. Обухова, д. 6,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сведения о</w:t>
      </w:r>
      <w:r>
        <w:rPr>
          <w:rFonts w:ascii="Times New Roman" w:hAnsi="Times New Roman" w:cs="Times New Roman"/>
          <w:sz w:val="28"/>
          <w:szCs w:val="24"/>
        </w:rPr>
        <w:t>б уровне</w:t>
      </w:r>
      <w:r w:rsidRPr="00211D88">
        <w:rPr>
          <w:rFonts w:ascii="Times New Roman" w:hAnsi="Times New Roman" w:cs="Times New Roman"/>
          <w:sz w:val="28"/>
          <w:szCs w:val="24"/>
        </w:rPr>
        <w:t xml:space="preserve"> </w:t>
      </w:r>
      <w:r>
        <w:rPr>
          <w:rFonts w:ascii="Times New Roman" w:hAnsi="Times New Roman" w:cs="Times New Roman"/>
          <w:sz w:val="28"/>
          <w:szCs w:val="24"/>
        </w:rPr>
        <w:t xml:space="preserve">образования и </w:t>
      </w:r>
      <w:r w:rsidRPr="00211D88">
        <w:rPr>
          <w:rFonts w:ascii="Times New Roman" w:hAnsi="Times New Roman" w:cs="Times New Roman"/>
          <w:sz w:val="28"/>
          <w:szCs w:val="24"/>
        </w:rPr>
        <w:t xml:space="preserve">профессии, контактная информация (номера рабочих стационарных (проводных) телефонов, номера мобильных (беспроводных) телефонов, адреса электронной почты). </w:t>
      </w:r>
    </w:p>
    <w:p w:rsidR="00D3260F" w:rsidRPr="00211D88" w:rsidRDefault="00D3260F" w:rsidP="00D3260F">
      <w:pPr>
        <w:pStyle w:val="ConsPlusNonformat"/>
        <w:ind w:firstLine="709"/>
        <w:contextualSpacing/>
        <w:jc w:val="both"/>
        <w:rPr>
          <w:rFonts w:ascii="Times New Roman" w:hAnsi="Times New Roman" w:cs="Times New Roman"/>
          <w:sz w:val="28"/>
          <w:szCs w:val="24"/>
        </w:rPr>
      </w:pPr>
      <w:r w:rsidRPr="00211D88">
        <w:rPr>
          <w:rFonts w:ascii="Times New Roman" w:hAnsi="Times New Roman" w:cs="Times New Roman"/>
          <w:sz w:val="28"/>
          <w:szCs w:val="24"/>
        </w:rPr>
        <w:t>Вышеуказанные персональные данные представляю для обработки в целях обеспечения соблюдения в отношении меня законодательства Российской Федерации в сфере отношений, связанных с вступлением в Совет коренных малочисленных народов Севера, Сибири и Дальнего Востока при Главе городского округа «поселок Палана».</w:t>
      </w:r>
    </w:p>
    <w:p w:rsidR="00D3260F" w:rsidRPr="00211D88" w:rsidRDefault="00D3260F" w:rsidP="00D3260F">
      <w:pPr>
        <w:pStyle w:val="ConsPlusNonformat"/>
        <w:ind w:firstLine="709"/>
        <w:contextualSpacing/>
        <w:jc w:val="both"/>
        <w:rPr>
          <w:rFonts w:ascii="Times New Roman" w:hAnsi="Times New Roman" w:cs="Times New Roman"/>
          <w:sz w:val="28"/>
          <w:szCs w:val="24"/>
        </w:rPr>
      </w:pPr>
      <w:r w:rsidRPr="00211D88">
        <w:rPr>
          <w:rFonts w:ascii="Times New Roman" w:hAnsi="Times New Roman" w:cs="Times New Roman"/>
          <w:sz w:val="28"/>
          <w:szCs w:val="24"/>
        </w:rPr>
        <w:t>Я ознакомлен(а), что:</w:t>
      </w:r>
    </w:p>
    <w:p w:rsidR="00D3260F" w:rsidRPr="00211D88" w:rsidRDefault="00D3260F" w:rsidP="00D3260F">
      <w:pPr>
        <w:pStyle w:val="ConsPlusNonformat"/>
        <w:ind w:firstLine="709"/>
        <w:contextualSpacing/>
        <w:jc w:val="both"/>
        <w:rPr>
          <w:rFonts w:ascii="Times New Roman" w:hAnsi="Times New Roman" w:cs="Times New Roman"/>
          <w:sz w:val="28"/>
          <w:szCs w:val="24"/>
        </w:rPr>
      </w:pPr>
      <w:r w:rsidRPr="00211D88">
        <w:rPr>
          <w:rFonts w:ascii="Times New Roman" w:hAnsi="Times New Roman" w:cs="Times New Roman"/>
          <w:sz w:val="28"/>
          <w:szCs w:val="24"/>
        </w:rPr>
        <w:t>1) согласие на обработку персональных данных действует с даты подписания настоящего заявления;</w:t>
      </w:r>
    </w:p>
    <w:p w:rsidR="00D3260F" w:rsidRPr="007E223F" w:rsidRDefault="00D3260F" w:rsidP="00D3260F">
      <w:pPr>
        <w:pStyle w:val="ConsPlusNonformat"/>
        <w:ind w:firstLine="709"/>
        <w:contextualSpacing/>
        <w:jc w:val="both"/>
        <w:rPr>
          <w:rFonts w:ascii="Times New Roman" w:hAnsi="Times New Roman" w:cs="Times New Roman"/>
          <w:sz w:val="24"/>
          <w:szCs w:val="24"/>
        </w:rPr>
      </w:pPr>
      <w:r w:rsidRPr="00211D88">
        <w:rPr>
          <w:rFonts w:ascii="Times New Roman" w:hAnsi="Times New Roman" w:cs="Times New Roman"/>
          <w:sz w:val="28"/>
          <w:szCs w:val="24"/>
        </w:rPr>
        <w:t>2) согласие на обработку персональных данных может быть отозвано мною на основании письменного заявления в произвольной форме.</w:t>
      </w:r>
    </w:p>
    <w:p w:rsidR="00D3260F" w:rsidRPr="00A57785" w:rsidRDefault="00D3260F" w:rsidP="00D3260F">
      <w:pPr>
        <w:pStyle w:val="ConsPlusNonformat"/>
        <w:contextualSpacing/>
        <w:rPr>
          <w:rFonts w:ascii="Times New Roman" w:hAnsi="Times New Roman" w:cs="Times New Roman"/>
          <w:sz w:val="28"/>
          <w:szCs w:val="28"/>
        </w:rPr>
      </w:pPr>
    </w:p>
    <w:p w:rsidR="00D3260F" w:rsidRPr="00A57785" w:rsidRDefault="00D3260F" w:rsidP="00D3260F">
      <w:pPr>
        <w:pStyle w:val="ConsPlusNonformat"/>
        <w:contextualSpacing/>
        <w:rPr>
          <w:rFonts w:ascii="Times New Roman" w:hAnsi="Times New Roman" w:cs="Times New Roman"/>
          <w:sz w:val="28"/>
          <w:szCs w:val="28"/>
        </w:rPr>
      </w:pPr>
    </w:p>
    <w:p w:rsidR="00D3260F" w:rsidRPr="00A57785" w:rsidRDefault="00D3260F" w:rsidP="00D3260F">
      <w:pPr>
        <w:pStyle w:val="ConsPlusNonformat"/>
        <w:contextualSpacing/>
        <w:rPr>
          <w:rFonts w:ascii="Times New Roman" w:hAnsi="Times New Roman" w:cs="Times New Roman"/>
          <w:sz w:val="28"/>
          <w:szCs w:val="28"/>
        </w:rPr>
      </w:pPr>
    </w:p>
    <w:p w:rsidR="00D3260F" w:rsidRPr="00D3260F" w:rsidRDefault="00D3260F" w:rsidP="00D3260F">
      <w:pPr>
        <w:shd w:val="clear" w:color="auto" w:fill="FFFFFF"/>
        <w:tabs>
          <w:tab w:val="left" w:pos="1276"/>
        </w:tabs>
        <w:contextualSpacing/>
        <w:jc w:val="center"/>
        <w:rPr>
          <w:sz w:val="28"/>
          <w:szCs w:val="28"/>
        </w:rPr>
      </w:pPr>
      <w:r w:rsidRPr="00D3260F">
        <w:rPr>
          <w:color w:val="000000"/>
          <w:sz w:val="28"/>
          <w:szCs w:val="28"/>
        </w:rPr>
        <w:t>«____» ________ 202</w:t>
      </w:r>
      <w:r>
        <w:rPr>
          <w:color w:val="000000"/>
          <w:sz w:val="28"/>
          <w:szCs w:val="28"/>
        </w:rPr>
        <w:t xml:space="preserve">_г.                </w:t>
      </w:r>
      <w:r w:rsidRPr="00D3260F">
        <w:rPr>
          <w:color w:val="000000"/>
          <w:sz w:val="28"/>
          <w:szCs w:val="28"/>
        </w:rPr>
        <w:t xml:space="preserve"> ________________ ___________________</w:t>
      </w:r>
    </w:p>
    <w:p w:rsidR="00D3260F" w:rsidRPr="00D3260F" w:rsidRDefault="00D3260F" w:rsidP="00D3260F">
      <w:pPr>
        <w:contextualSpacing/>
        <w:rPr>
          <w:sz w:val="28"/>
          <w:szCs w:val="28"/>
        </w:rPr>
      </w:pPr>
      <w:r w:rsidRPr="00D3260F">
        <w:rPr>
          <w:sz w:val="28"/>
          <w:szCs w:val="28"/>
        </w:rPr>
        <w:t xml:space="preserve">                                             </w:t>
      </w:r>
      <w:r>
        <w:rPr>
          <w:sz w:val="28"/>
          <w:szCs w:val="28"/>
        </w:rPr>
        <w:t xml:space="preserve">                   </w:t>
      </w:r>
      <w:r w:rsidRPr="00D3260F">
        <w:rPr>
          <w:sz w:val="28"/>
          <w:szCs w:val="28"/>
        </w:rPr>
        <w:t xml:space="preserve">   (подпись)        (расшифровка подписи)</w:t>
      </w:r>
    </w:p>
    <w:p w:rsidR="0018378E" w:rsidRPr="0018378E" w:rsidRDefault="0018378E" w:rsidP="0018378E">
      <w:pPr>
        <w:tabs>
          <w:tab w:val="right" w:pos="9354"/>
        </w:tabs>
        <w:contextualSpacing/>
      </w:pPr>
    </w:p>
    <w:sectPr w:rsidR="0018378E" w:rsidRPr="0018378E" w:rsidSect="00E5612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7312F"/>
    <w:multiLevelType w:val="hybridMultilevel"/>
    <w:tmpl w:val="E5E06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EB"/>
    <w:rsid w:val="00034F97"/>
    <w:rsid w:val="000772B3"/>
    <w:rsid w:val="000A227C"/>
    <w:rsid w:val="000D14EF"/>
    <w:rsid w:val="000D2A5A"/>
    <w:rsid w:val="000E3AB6"/>
    <w:rsid w:val="000E59A9"/>
    <w:rsid w:val="0018378E"/>
    <w:rsid w:val="001E4D50"/>
    <w:rsid w:val="00201A01"/>
    <w:rsid w:val="0020633F"/>
    <w:rsid w:val="00213CEF"/>
    <w:rsid w:val="00280C26"/>
    <w:rsid w:val="002A53B1"/>
    <w:rsid w:val="002B3CEA"/>
    <w:rsid w:val="00390868"/>
    <w:rsid w:val="00395748"/>
    <w:rsid w:val="003E1CC0"/>
    <w:rsid w:val="004750C2"/>
    <w:rsid w:val="004B540E"/>
    <w:rsid w:val="004F7969"/>
    <w:rsid w:val="005C107A"/>
    <w:rsid w:val="00622F3F"/>
    <w:rsid w:val="00662F99"/>
    <w:rsid w:val="006D3119"/>
    <w:rsid w:val="006E00E3"/>
    <w:rsid w:val="00750743"/>
    <w:rsid w:val="0077038D"/>
    <w:rsid w:val="00773EFE"/>
    <w:rsid w:val="00782ED0"/>
    <w:rsid w:val="007A7BA5"/>
    <w:rsid w:val="00812535"/>
    <w:rsid w:val="00885014"/>
    <w:rsid w:val="008962F1"/>
    <w:rsid w:val="00947037"/>
    <w:rsid w:val="00947727"/>
    <w:rsid w:val="00957C49"/>
    <w:rsid w:val="00A16340"/>
    <w:rsid w:val="00A85074"/>
    <w:rsid w:val="00AA60A4"/>
    <w:rsid w:val="00AC054C"/>
    <w:rsid w:val="00AE7B75"/>
    <w:rsid w:val="00AF083A"/>
    <w:rsid w:val="00B07B4D"/>
    <w:rsid w:val="00B22030"/>
    <w:rsid w:val="00B22F4A"/>
    <w:rsid w:val="00B46260"/>
    <w:rsid w:val="00B678BD"/>
    <w:rsid w:val="00BF5BB7"/>
    <w:rsid w:val="00C15717"/>
    <w:rsid w:val="00C2784E"/>
    <w:rsid w:val="00C32619"/>
    <w:rsid w:val="00C86626"/>
    <w:rsid w:val="00CC656E"/>
    <w:rsid w:val="00D3260F"/>
    <w:rsid w:val="00D338A4"/>
    <w:rsid w:val="00D41B2B"/>
    <w:rsid w:val="00DB2788"/>
    <w:rsid w:val="00E02B55"/>
    <w:rsid w:val="00E2314F"/>
    <w:rsid w:val="00E26A88"/>
    <w:rsid w:val="00E4053A"/>
    <w:rsid w:val="00E437DD"/>
    <w:rsid w:val="00E56122"/>
    <w:rsid w:val="00E83020"/>
    <w:rsid w:val="00E83589"/>
    <w:rsid w:val="00EB028B"/>
    <w:rsid w:val="00EB1FEB"/>
    <w:rsid w:val="00EE3378"/>
    <w:rsid w:val="00F14C73"/>
    <w:rsid w:val="00F1758C"/>
    <w:rsid w:val="00F663DB"/>
    <w:rsid w:val="00F80ED6"/>
    <w:rsid w:val="00FF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30DB"/>
  <w15:docId w15:val="{8B19CB7B-444D-4A01-A723-D382C73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3DB"/>
    <w:rPr>
      <w:rFonts w:ascii="Tahoma" w:hAnsi="Tahoma" w:cs="Tahoma"/>
      <w:sz w:val="16"/>
      <w:szCs w:val="16"/>
    </w:rPr>
  </w:style>
  <w:style w:type="character" w:customStyle="1" w:styleId="a4">
    <w:name w:val="Текст выноски Знак"/>
    <w:basedOn w:val="a0"/>
    <w:link w:val="a3"/>
    <w:uiPriority w:val="99"/>
    <w:semiHidden/>
    <w:rsid w:val="00F663DB"/>
    <w:rPr>
      <w:rFonts w:ascii="Tahoma" w:eastAsia="Times New Roman" w:hAnsi="Tahoma" w:cs="Tahoma"/>
      <w:sz w:val="16"/>
      <w:szCs w:val="16"/>
      <w:lang w:eastAsia="ru-RU"/>
    </w:rPr>
  </w:style>
  <w:style w:type="paragraph" w:styleId="a5">
    <w:name w:val="List Paragraph"/>
    <w:basedOn w:val="a"/>
    <w:uiPriority w:val="99"/>
    <w:qFormat/>
    <w:rsid w:val="00F663DB"/>
    <w:pPr>
      <w:ind w:left="720"/>
      <w:contextualSpacing/>
    </w:pPr>
  </w:style>
  <w:style w:type="character" w:customStyle="1" w:styleId="markedcontent">
    <w:name w:val="markedcontent"/>
    <w:basedOn w:val="a0"/>
    <w:rsid w:val="00F663DB"/>
  </w:style>
  <w:style w:type="paragraph" w:customStyle="1" w:styleId="ConsPlusNormal">
    <w:name w:val="ConsPlusNormal"/>
    <w:rsid w:val="00201A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260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2023-01-18T00:54:00Z</cp:lastPrinted>
  <dcterms:created xsi:type="dcterms:W3CDTF">2023-01-18T01:49:00Z</dcterms:created>
  <dcterms:modified xsi:type="dcterms:W3CDTF">2023-01-18T01:49:00Z</dcterms:modified>
</cp:coreProperties>
</file>