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DD" w:rsidRPr="00D209DD" w:rsidRDefault="00D209DD" w:rsidP="00D209DD">
      <w:pPr>
        <w:spacing w:after="0" w:line="240" w:lineRule="auto"/>
        <w:jc w:val="center"/>
        <w:rPr>
          <w:rFonts w:ascii="Times New Roman" w:eastAsia="Times New Roman" w:hAnsi="Times New Roman"/>
          <w:sz w:val="24"/>
          <w:szCs w:val="24"/>
          <w:lang w:eastAsia="ru-RU"/>
        </w:rPr>
      </w:pPr>
      <w:r w:rsidRPr="00D209DD">
        <w:rPr>
          <w:rFonts w:ascii="Times New Roman" w:eastAsia="Times New Roman" w:hAnsi="Times New Roman"/>
          <w:noProof/>
          <w:sz w:val="24"/>
          <w:szCs w:val="24"/>
          <w:lang w:eastAsia="ru-RU"/>
        </w:rPr>
        <w:drawing>
          <wp:inline distT="0" distB="0" distL="0" distR="0" wp14:anchorId="2C36C30B" wp14:editId="4BE53EEF">
            <wp:extent cx="698500" cy="666750"/>
            <wp:effectExtent l="19050" t="19050" r="25400" b="19050"/>
            <wp:docPr id="8" name="Рисунок 8" descr="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ный герб 4"/>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D209DD" w:rsidRPr="00D209DD" w:rsidRDefault="00D209DD" w:rsidP="00D209DD">
      <w:pPr>
        <w:spacing w:after="0" w:line="240" w:lineRule="auto"/>
        <w:jc w:val="center"/>
        <w:rPr>
          <w:rFonts w:ascii="Times New Roman" w:eastAsia="Times New Roman" w:hAnsi="Times New Roman"/>
          <w:sz w:val="24"/>
          <w:szCs w:val="24"/>
          <w:lang w:eastAsia="ru-RU"/>
        </w:rPr>
      </w:pPr>
    </w:p>
    <w:p w:rsidR="00D209DD" w:rsidRPr="00D209DD" w:rsidRDefault="00D209DD" w:rsidP="00D209DD">
      <w:pPr>
        <w:spacing w:after="0" w:line="240" w:lineRule="auto"/>
        <w:jc w:val="center"/>
        <w:outlineLvl w:val="0"/>
        <w:rPr>
          <w:rFonts w:ascii="Times New Roman" w:eastAsia="Times New Roman" w:hAnsi="Times New Roman"/>
          <w:b/>
          <w:sz w:val="32"/>
          <w:szCs w:val="32"/>
          <w:lang w:eastAsia="ru-RU"/>
        </w:rPr>
      </w:pPr>
      <w:r w:rsidRPr="00D209DD">
        <w:rPr>
          <w:rFonts w:ascii="Times New Roman" w:eastAsia="Times New Roman" w:hAnsi="Times New Roman"/>
          <w:b/>
          <w:sz w:val="32"/>
          <w:szCs w:val="32"/>
          <w:lang w:eastAsia="ru-RU"/>
        </w:rPr>
        <w:t>Камчатский край</w:t>
      </w:r>
    </w:p>
    <w:p w:rsidR="00D209DD" w:rsidRPr="00D209DD" w:rsidRDefault="00D209DD" w:rsidP="00D209DD">
      <w:pPr>
        <w:spacing w:after="0" w:line="240" w:lineRule="auto"/>
        <w:jc w:val="center"/>
        <w:outlineLvl w:val="0"/>
        <w:rPr>
          <w:rFonts w:ascii="Times New Roman" w:eastAsia="Times New Roman" w:hAnsi="Times New Roman"/>
          <w:b/>
          <w:sz w:val="32"/>
          <w:szCs w:val="32"/>
          <w:lang w:eastAsia="ru-RU"/>
        </w:rPr>
      </w:pPr>
      <w:r w:rsidRPr="00D209DD">
        <w:rPr>
          <w:rFonts w:ascii="Times New Roman" w:eastAsia="Times New Roman" w:hAnsi="Times New Roman"/>
          <w:b/>
          <w:sz w:val="32"/>
          <w:szCs w:val="32"/>
          <w:lang w:eastAsia="ru-RU"/>
        </w:rPr>
        <w:t>Администрация городского округа «поселок Палана»</w:t>
      </w:r>
    </w:p>
    <w:p w:rsidR="00D209DD" w:rsidRPr="00D209DD" w:rsidRDefault="00D209DD" w:rsidP="00D209DD">
      <w:pPr>
        <w:spacing w:after="0" w:line="240" w:lineRule="auto"/>
        <w:jc w:val="center"/>
        <w:rPr>
          <w:rFonts w:ascii="Times New Roman" w:eastAsia="Times New Roman" w:hAnsi="Times New Roman"/>
          <w:sz w:val="32"/>
          <w:szCs w:val="32"/>
          <w:lang w:eastAsia="ru-RU"/>
        </w:rPr>
      </w:pPr>
    </w:p>
    <w:p w:rsidR="00D209DD" w:rsidRDefault="00D209DD" w:rsidP="00D209DD">
      <w:pPr>
        <w:spacing w:after="0" w:line="240" w:lineRule="auto"/>
        <w:jc w:val="center"/>
        <w:outlineLvl w:val="0"/>
        <w:rPr>
          <w:rFonts w:ascii="Times New Roman" w:eastAsia="Times New Roman" w:hAnsi="Times New Roman"/>
          <w:b/>
          <w:sz w:val="28"/>
          <w:szCs w:val="28"/>
          <w:lang w:eastAsia="ru-RU"/>
        </w:rPr>
      </w:pPr>
      <w:r w:rsidRPr="00D209DD">
        <w:rPr>
          <w:rFonts w:ascii="Times New Roman" w:eastAsia="Times New Roman" w:hAnsi="Times New Roman"/>
          <w:b/>
          <w:sz w:val="28"/>
          <w:szCs w:val="28"/>
          <w:lang w:eastAsia="ru-RU"/>
        </w:rPr>
        <w:t>ПОСТАНОВЛЕНИЕ</w:t>
      </w:r>
    </w:p>
    <w:p w:rsidR="000240D6" w:rsidRPr="00D209DD" w:rsidRDefault="000240D6" w:rsidP="00D209DD">
      <w:pPr>
        <w:spacing w:after="0" w:line="240" w:lineRule="auto"/>
        <w:jc w:val="center"/>
        <w:outlineLvl w:val="0"/>
        <w:rPr>
          <w:rFonts w:ascii="Times New Roman" w:eastAsia="Times New Roman" w:hAnsi="Times New Roman"/>
          <w:b/>
          <w:sz w:val="32"/>
          <w:szCs w:val="32"/>
          <w:lang w:eastAsia="ru-RU"/>
        </w:rPr>
      </w:pPr>
    </w:p>
    <w:p w:rsidR="000240D6" w:rsidRDefault="00642935" w:rsidP="000240D6">
      <w:pPr>
        <w:spacing w:line="480" w:lineRule="auto"/>
        <w:rPr>
          <w:sz w:val="24"/>
          <w:szCs w:val="24"/>
        </w:rPr>
      </w:pPr>
      <w:r>
        <w:rPr>
          <w:rFonts w:ascii="Times New Roman" w:hAnsi="Times New Roman"/>
          <w:sz w:val="24"/>
          <w:szCs w:val="24"/>
          <w:u w:val="single"/>
        </w:rPr>
        <w:t>1</w:t>
      </w:r>
      <w:r w:rsidR="003D751F" w:rsidRPr="003D751F">
        <w:rPr>
          <w:rFonts w:ascii="Times New Roman" w:hAnsi="Times New Roman"/>
          <w:sz w:val="24"/>
          <w:szCs w:val="24"/>
          <w:u w:val="single"/>
        </w:rPr>
        <w:t>6.05.2016</w:t>
      </w:r>
      <w:r w:rsidR="000240D6" w:rsidRPr="000240D6">
        <w:rPr>
          <w:rFonts w:ascii="Times New Roman" w:hAnsi="Times New Roman"/>
          <w:sz w:val="24"/>
          <w:szCs w:val="24"/>
        </w:rPr>
        <w:t xml:space="preserve"> </w:t>
      </w:r>
      <w:r w:rsidR="000240D6" w:rsidRPr="000240D6">
        <w:rPr>
          <w:rFonts w:ascii="Times New Roman" w:hAnsi="Times New Roman"/>
          <w:sz w:val="24"/>
          <w:szCs w:val="24"/>
          <w:lang w:val="en-US"/>
        </w:rPr>
        <w:t>N</w:t>
      </w:r>
      <w:r w:rsidR="000240D6">
        <w:rPr>
          <w:sz w:val="24"/>
          <w:szCs w:val="24"/>
        </w:rPr>
        <w:t xml:space="preserve"> </w:t>
      </w:r>
      <w:r w:rsidR="000240D6" w:rsidRPr="003D751F">
        <w:rPr>
          <w:rFonts w:ascii="Times New Roman" w:hAnsi="Times New Roman"/>
          <w:sz w:val="24"/>
          <w:szCs w:val="24"/>
          <w:u w:val="single"/>
        </w:rPr>
        <w:t>_</w:t>
      </w:r>
      <w:r w:rsidR="003D751F" w:rsidRPr="003D751F">
        <w:rPr>
          <w:rFonts w:ascii="Times New Roman" w:hAnsi="Times New Roman"/>
          <w:sz w:val="24"/>
          <w:szCs w:val="24"/>
          <w:u w:val="single"/>
        </w:rPr>
        <w:t>85</w:t>
      </w:r>
    </w:p>
    <w:p w:rsidR="00D209DD" w:rsidRPr="00D209DD" w:rsidRDefault="00D209DD" w:rsidP="00D209DD">
      <w:pPr>
        <w:autoSpaceDN w:val="0"/>
        <w:spacing w:after="0" w:line="240" w:lineRule="auto"/>
        <w:ind w:left="23" w:right="601" w:hanging="23"/>
        <w:rPr>
          <w:rFonts w:ascii="Times New Roman" w:eastAsia="Times New Roman" w:hAnsi="Times New Roman"/>
          <w:b/>
          <w:noProof/>
          <w:sz w:val="24"/>
          <w:szCs w:val="24"/>
          <w:lang w:eastAsia="ru-RU"/>
        </w:rPr>
      </w:pPr>
      <w:r w:rsidRPr="00D209DD">
        <w:rPr>
          <w:rFonts w:ascii="Times New Roman" w:eastAsia="Times New Roman" w:hAnsi="Times New Roman"/>
          <w:b/>
          <w:noProof/>
          <w:sz w:val="24"/>
          <w:szCs w:val="24"/>
          <w:lang w:eastAsia="ru-RU"/>
        </w:rPr>
        <w:t>Об утверждении административного</w:t>
      </w:r>
    </w:p>
    <w:p w:rsidR="00D209DD" w:rsidRPr="00D209DD" w:rsidRDefault="00D209DD" w:rsidP="00D209DD">
      <w:pPr>
        <w:autoSpaceDN w:val="0"/>
        <w:spacing w:after="0" w:line="240" w:lineRule="auto"/>
        <w:ind w:left="23" w:right="601" w:hanging="23"/>
        <w:rPr>
          <w:rFonts w:ascii="Times New Roman" w:eastAsia="Times New Roman" w:hAnsi="Times New Roman"/>
          <w:b/>
          <w:noProof/>
          <w:sz w:val="24"/>
          <w:szCs w:val="24"/>
          <w:lang w:eastAsia="ru-RU"/>
        </w:rPr>
      </w:pPr>
      <w:r w:rsidRPr="00D209DD">
        <w:rPr>
          <w:rFonts w:ascii="Times New Roman" w:eastAsia="Times New Roman" w:hAnsi="Times New Roman"/>
          <w:b/>
          <w:noProof/>
          <w:sz w:val="24"/>
          <w:szCs w:val="24"/>
          <w:lang w:eastAsia="ru-RU"/>
        </w:rPr>
        <w:t xml:space="preserve"> регламента предоставления муниципальной</w:t>
      </w:r>
    </w:p>
    <w:p w:rsidR="00D209DD" w:rsidRPr="00D209DD" w:rsidRDefault="00D209DD" w:rsidP="00D209DD">
      <w:pPr>
        <w:autoSpaceDN w:val="0"/>
        <w:spacing w:after="0" w:line="240" w:lineRule="auto"/>
        <w:ind w:left="23" w:right="601" w:hanging="23"/>
        <w:rPr>
          <w:rFonts w:ascii="Times New Roman" w:hAnsi="Times New Roman"/>
          <w:b/>
          <w:sz w:val="24"/>
          <w:szCs w:val="24"/>
        </w:rPr>
      </w:pPr>
      <w:r w:rsidRPr="00D209DD">
        <w:rPr>
          <w:rFonts w:ascii="Times New Roman" w:eastAsia="Times New Roman" w:hAnsi="Times New Roman"/>
          <w:b/>
          <w:noProof/>
          <w:sz w:val="24"/>
          <w:szCs w:val="24"/>
          <w:lang w:eastAsia="ru-RU"/>
        </w:rPr>
        <w:t xml:space="preserve"> услуги </w:t>
      </w:r>
      <w:r w:rsidRPr="00D209DD">
        <w:rPr>
          <w:rFonts w:ascii="Times New Roman" w:hAnsi="Times New Roman"/>
          <w:b/>
          <w:sz w:val="24"/>
          <w:szCs w:val="24"/>
        </w:rPr>
        <w:t>«Прием заявлений, постановка на</w:t>
      </w:r>
    </w:p>
    <w:p w:rsidR="00D209DD" w:rsidRPr="00D209DD" w:rsidRDefault="00D209DD" w:rsidP="00D209DD">
      <w:pPr>
        <w:autoSpaceDN w:val="0"/>
        <w:spacing w:after="0" w:line="240" w:lineRule="auto"/>
        <w:ind w:left="23" w:right="601" w:hanging="23"/>
        <w:rPr>
          <w:rFonts w:ascii="Times New Roman" w:hAnsi="Times New Roman"/>
          <w:b/>
          <w:sz w:val="24"/>
          <w:szCs w:val="24"/>
        </w:rPr>
      </w:pPr>
      <w:r w:rsidRPr="00D209DD">
        <w:rPr>
          <w:rFonts w:ascii="Times New Roman" w:hAnsi="Times New Roman"/>
          <w:b/>
          <w:sz w:val="24"/>
          <w:szCs w:val="24"/>
        </w:rPr>
        <w:t xml:space="preserve"> учет и зачисление детей в образовательные </w:t>
      </w:r>
    </w:p>
    <w:p w:rsidR="005A5DA4" w:rsidRDefault="00702980" w:rsidP="005A5DA4">
      <w:pPr>
        <w:autoSpaceDN w:val="0"/>
        <w:spacing w:after="0" w:line="240" w:lineRule="auto"/>
        <w:ind w:left="23" w:right="601" w:hanging="23"/>
        <w:rPr>
          <w:rFonts w:ascii="Times New Roman" w:hAnsi="Times New Roman"/>
          <w:b/>
          <w:sz w:val="24"/>
          <w:szCs w:val="24"/>
        </w:rPr>
      </w:pPr>
      <w:r>
        <w:rPr>
          <w:rFonts w:ascii="Times New Roman" w:hAnsi="Times New Roman"/>
          <w:b/>
          <w:sz w:val="24"/>
          <w:szCs w:val="24"/>
        </w:rPr>
        <w:t>учреждения</w:t>
      </w:r>
      <w:r w:rsidR="00D209DD" w:rsidRPr="00D209DD">
        <w:rPr>
          <w:rFonts w:ascii="Times New Roman" w:hAnsi="Times New Roman"/>
          <w:b/>
          <w:sz w:val="24"/>
          <w:szCs w:val="24"/>
        </w:rPr>
        <w:t xml:space="preserve">  городского округа,</w:t>
      </w:r>
      <w:r w:rsidR="005A5DA4">
        <w:rPr>
          <w:rFonts w:ascii="Times New Roman" w:hAnsi="Times New Roman"/>
          <w:b/>
          <w:sz w:val="24"/>
          <w:szCs w:val="24"/>
        </w:rPr>
        <w:t xml:space="preserve"> </w:t>
      </w:r>
      <w:r w:rsidR="00D209DD" w:rsidRPr="00D209DD">
        <w:rPr>
          <w:rFonts w:ascii="Times New Roman" w:hAnsi="Times New Roman"/>
          <w:b/>
          <w:sz w:val="24"/>
          <w:szCs w:val="24"/>
        </w:rPr>
        <w:t>«поселок Палана»,</w:t>
      </w:r>
    </w:p>
    <w:p w:rsidR="005A5DA4" w:rsidRDefault="00D209DD" w:rsidP="005A5DA4">
      <w:pPr>
        <w:autoSpaceDN w:val="0"/>
        <w:spacing w:after="0" w:line="240" w:lineRule="auto"/>
        <w:ind w:left="23" w:right="601" w:hanging="23"/>
        <w:rPr>
          <w:rFonts w:ascii="Times New Roman" w:hAnsi="Times New Roman"/>
          <w:b/>
          <w:sz w:val="24"/>
          <w:szCs w:val="24"/>
        </w:rPr>
      </w:pPr>
      <w:r w:rsidRPr="00D209DD">
        <w:rPr>
          <w:rFonts w:ascii="Times New Roman" w:hAnsi="Times New Roman"/>
          <w:b/>
          <w:sz w:val="24"/>
          <w:szCs w:val="24"/>
        </w:rPr>
        <w:t xml:space="preserve"> реализующие</w:t>
      </w:r>
      <w:r w:rsidR="005A5DA4">
        <w:rPr>
          <w:rFonts w:ascii="Times New Roman" w:hAnsi="Times New Roman"/>
          <w:b/>
          <w:sz w:val="24"/>
          <w:szCs w:val="24"/>
        </w:rPr>
        <w:t xml:space="preserve"> </w:t>
      </w:r>
      <w:r w:rsidRPr="00D209DD">
        <w:rPr>
          <w:rFonts w:ascii="Times New Roman" w:hAnsi="Times New Roman"/>
          <w:b/>
          <w:sz w:val="24"/>
          <w:szCs w:val="24"/>
        </w:rPr>
        <w:t xml:space="preserve">образовательную программу </w:t>
      </w:r>
    </w:p>
    <w:p w:rsidR="00D209DD" w:rsidRPr="00D209DD" w:rsidRDefault="00D209DD" w:rsidP="005A5DA4">
      <w:pPr>
        <w:autoSpaceDN w:val="0"/>
        <w:spacing w:after="0" w:line="240" w:lineRule="auto"/>
        <w:ind w:left="23" w:right="601" w:hanging="23"/>
        <w:rPr>
          <w:rFonts w:ascii="Times New Roman" w:hAnsi="Times New Roman"/>
          <w:b/>
          <w:sz w:val="24"/>
          <w:szCs w:val="24"/>
        </w:rPr>
      </w:pPr>
      <w:r w:rsidRPr="00D209DD">
        <w:rPr>
          <w:rFonts w:ascii="Times New Roman" w:hAnsi="Times New Roman"/>
          <w:b/>
          <w:sz w:val="24"/>
          <w:szCs w:val="24"/>
        </w:rPr>
        <w:t>дошкольного</w:t>
      </w:r>
      <w:r w:rsidR="005A5DA4">
        <w:rPr>
          <w:rFonts w:ascii="Times New Roman" w:hAnsi="Times New Roman"/>
          <w:b/>
          <w:sz w:val="24"/>
          <w:szCs w:val="24"/>
        </w:rPr>
        <w:t xml:space="preserve"> </w:t>
      </w:r>
      <w:r w:rsidRPr="00D209DD">
        <w:rPr>
          <w:rFonts w:ascii="Times New Roman" w:hAnsi="Times New Roman"/>
          <w:b/>
          <w:sz w:val="24"/>
          <w:szCs w:val="24"/>
        </w:rPr>
        <w:t>образования (детские сады)»</w:t>
      </w:r>
    </w:p>
    <w:p w:rsidR="00D209DD" w:rsidRPr="00D209DD" w:rsidRDefault="00D209DD" w:rsidP="00D209DD">
      <w:pPr>
        <w:overflowPunct w:val="0"/>
        <w:autoSpaceDE w:val="0"/>
        <w:autoSpaceDN w:val="0"/>
        <w:adjustRightInd w:val="0"/>
        <w:spacing w:before="600" w:after="0" w:line="240" w:lineRule="atLeast"/>
        <w:ind w:right="282"/>
        <w:jc w:val="both"/>
        <w:rPr>
          <w:rFonts w:ascii="Times New Roman" w:eastAsiaTheme="minorHAnsi" w:hAnsi="Times New Roman" w:cstheme="minorBidi"/>
          <w:sz w:val="24"/>
          <w:szCs w:val="24"/>
        </w:rPr>
      </w:pPr>
      <w:r w:rsidRPr="00D209DD">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D209DD">
        <w:rPr>
          <w:rFonts w:ascii="Times New Roman" w:eastAsiaTheme="minorHAnsi" w:hAnsi="Times New Roman" w:cstheme="minorBidi"/>
          <w:sz w:val="24"/>
          <w:szCs w:val="24"/>
        </w:rPr>
        <w:t>В целях обеспечения доступности и повышения качества предоставления муниципальных услуг,</w:t>
      </w:r>
      <w:r w:rsidRPr="00D209DD">
        <w:rPr>
          <w:rFonts w:ascii="Times New Roman" w:eastAsiaTheme="minorHAnsi" w:hAnsi="Times New Roman" w:cstheme="minorBidi"/>
          <w:noProof/>
          <w:sz w:val="24"/>
          <w:szCs w:val="24"/>
        </w:rPr>
        <w:t xml:space="preserve"> в соответствии с</w:t>
      </w:r>
      <w:r w:rsidRPr="00D209DD">
        <w:rPr>
          <w:rFonts w:ascii="Times New Roman" w:eastAsiaTheme="minorHAnsi" w:hAnsi="Times New Roman" w:cstheme="minorBidi"/>
          <w:sz w:val="24"/>
          <w:szCs w:val="24"/>
        </w:rPr>
        <w:t xml:space="preserve"> Федеральным законом от 27.07.2010 № 210-ФЗ «Об организации предоставления государственных и муниципальных услуг», Федеральным законом </w:t>
      </w:r>
      <w:r w:rsidRPr="00D209DD">
        <w:rPr>
          <w:rFonts w:ascii="Times New Roman" w:eastAsiaTheme="minorHAnsi" w:hAnsi="Times New Roman" w:cstheme="minorBidi"/>
          <w:bCs/>
          <w:sz w:val="24"/>
          <w:szCs w:val="24"/>
        </w:rPr>
        <w:t xml:space="preserve">от 29.12.2012  № 273-ФЗ </w:t>
      </w:r>
      <w:r w:rsidRPr="00D209DD">
        <w:rPr>
          <w:rFonts w:ascii="Times New Roman" w:eastAsiaTheme="minorHAnsi" w:hAnsi="Times New Roman" w:cstheme="minorBidi"/>
          <w:sz w:val="24"/>
          <w:szCs w:val="24"/>
        </w:rPr>
        <w:t>«Об образовании в Российской Федерации»</w:t>
      </w:r>
      <w:r w:rsidR="000876BA">
        <w:rPr>
          <w:rFonts w:ascii="Times New Roman" w:eastAsiaTheme="minorHAnsi" w:hAnsi="Times New Roman" w:cstheme="minorBidi"/>
          <w:sz w:val="24"/>
          <w:szCs w:val="24"/>
        </w:rPr>
        <w:t>,</w:t>
      </w:r>
    </w:p>
    <w:p w:rsidR="00D209DD" w:rsidRPr="00AB38FD" w:rsidRDefault="00D209DD" w:rsidP="00D209DD">
      <w:pPr>
        <w:widowControl w:val="0"/>
        <w:overflowPunct w:val="0"/>
        <w:autoSpaceDE w:val="0"/>
        <w:autoSpaceDN w:val="0"/>
        <w:adjustRightInd w:val="0"/>
        <w:spacing w:after="0" w:line="240" w:lineRule="auto"/>
        <w:ind w:right="282"/>
        <w:rPr>
          <w:rFonts w:ascii="Times New Roman" w:eastAsia="Times New Roman" w:hAnsi="Times New Roman"/>
          <w:sz w:val="28"/>
          <w:szCs w:val="28"/>
          <w:lang w:eastAsia="ru-RU"/>
        </w:rPr>
      </w:pPr>
    </w:p>
    <w:p w:rsidR="00D209DD" w:rsidRPr="00651CE4" w:rsidRDefault="00D209DD" w:rsidP="00D209DD">
      <w:pPr>
        <w:overflowPunct w:val="0"/>
        <w:autoSpaceDE w:val="0"/>
        <w:autoSpaceDN w:val="0"/>
        <w:adjustRightInd w:val="0"/>
        <w:spacing w:after="0" w:line="240" w:lineRule="atLeast"/>
        <w:ind w:right="282" w:firstLine="708"/>
        <w:jc w:val="both"/>
        <w:rPr>
          <w:rFonts w:ascii="Times New Roman" w:eastAsia="Times New Roman" w:hAnsi="Times New Roman"/>
          <w:sz w:val="24"/>
          <w:szCs w:val="24"/>
          <w:lang w:eastAsia="ru-RU"/>
        </w:rPr>
      </w:pPr>
      <w:r w:rsidRPr="00651CE4">
        <w:rPr>
          <w:rFonts w:ascii="Times New Roman" w:eastAsia="Times New Roman" w:hAnsi="Times New Roman"/>
          <w:sz w:val="24"/>
          <w:szCs w:val="24"/>
          <w:lang w:eastAsia="ru-RU"/>
        </w:rPr>
        <w:t>П</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О</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С</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Т</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А</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Н</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О</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В</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Л</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Я</w:t>
      </w:r>
      <w:r w:rsidR="00651CE4">
        <w:rPr>
          <w:rFonts w:ascii="Times New Roman" w:eastAsia="Times New Roman" w:hAnsi="Times New Roman"/>
          <w:sz w:val="24"/>
          <w:szCs w:val="24"/>
          <w:lang w:eastAsia="ru-RU"/>
        </w:rPr>
        <w:t xml:space="preserve"> </w:t>
      </w:r>
      <w:r w:rsidRPr="00651CE4">
        <w:rPr>
          <w:rFonts w:ascii="Times New Roman" w:eastAsia="Times New Roman" w:hAnsi="Times New Roman"/>
          <w:sz w:val="24"/>
          <w:szCs w:val="24"/>
          <w:lang w:eastAsia="ru-RU"/>
        </w:rPr>
        <w:t>Ю:</w:t>
      </w:r>
    </w:p>
    <w:p w:rsidR="00D209DD" w:rsidRPr="00D209DD" w:rsidRDefault="00D209DD" w:rsidP="00D209DD">
      <w:pPr>
        <w:overflowPunct w:val="0"/>
        <w:autoSpaceDE w:val="0"/>
        <w:autoSpaceDN w:val="0"/>
        <w:adjustRightInd w:val="0"/>
        <w:spacing w:after="0" w:line="240" w:lineRule="atLeast"/>
        <w:ind w:right="282"/>
        <w:jc w:val="both"/>
        <w:rPr>
          <w:rFonts w:ascii="Times New Roman" w:eastAsia="Times New Roman" w:hAnsi="Times New Roman"/>
          <w:b/>
          <w:sz w:val="24"/>
          <w:szCs w:val="24"/>
          <w:lang w:eastAsia="ru-RU"/>
        </w:rPr>
      </w:pPr>
    </w:p>
    <w:p w:rsidR="00D209DD" w:rsidRDefault="00D209DD" w:rsidP="00651CE4">
      <w:pPr>
        <w:autoSpaceDN w:val="0"/>
        <w:spacing w:after="0" w:line="240" w:lineRule="auto"/>
        <w:ind w:left="23" w:right="282" w:firstLine="686"/>
        <w:jc w:val="both"/>
        <w:rPr>
          <w:rFonts w:ascii="Times New Roman" w:hAnsi="Times New Roman"/>
          <w:sz w:val="24"/>
          <w:szCs w:val="24"/>
        </w:rPr>
      </w:pPr>
      <w:r w:rsidRPr="00D209DD">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w:t>
      </w:r>
      <w:r w:rsidRPr="00D209DD">
        <w:rPr>
          <w:rFonts w:ascii="Times New Roman" w:hAnsi="Times New Roman"/>
          <w:sz w:val="24"/>
          <w:szCs w:val="24"/>
        </w:rPr>
        <w:t>«Прием заявлений, постановка на учет и зачисление дете</w:t>
      </w:r>
      <w:r w:rsidR="00651CE4">
        <w:rPr>
          <w:rFonts w:ascii="Times New Roman" w:hAnsi="Times New Roman"/>
          <w:sz w:val="24"/>
          <w:szCs w:val="24"/>
        </w:rPr>
        <w:t xml:space="preserve">й в образовательные </w:t>
      </w:r>
      <w:r w:rsidR="00702980">
        <w:rPr>
          <w:rFonts w:ascii="Times New Roman" w:hAnsi="Times New Roman"/>
          <w:sz w:val="24"/>
          <w:szCs w:val="24"/>
        </w:rPr>
        <w:t>учреждения</w:t>
      </w:r>
      <w:r w:rsidR="00651CE4">
        <w:rPr>
          <w:rFonts w:ascii="Times New Roman" w:hAnsi="Times New Roman"/>
          <w:sz w:val="24"/>
          <w:szCs w:val="24"/>
        </w:rPr>
        <w:t xml:space="preserve"> </w:t>
      </w:r>
      <w:r w:rsidRPr="00D209DD">
        <w:rPr>
          <w:rFonts w:ascii="Times New Roman" w:hAnsi="Times New Roman"/>
          <w:sz w:val="24"/>
          <w:szCs w:val="24"/>
        </w:rPr>
        <w:t>городского округа</w:t>
      </w:r>
      <w:r w:rsidR="00651CE4">
        <w:rPr>
          <w:rFonts w:ascii="Times New Roman" w:hAnsi="Times New Roman"/>
          <w:sz w:val="24"/>
          <w:szCs w:val="24"/>
        </w:rPr>
        <w:t xml:space="preserve"> «поселок Палана»</w:t>
      </w:r>
      <w:r w:rsidRPr="00D209DD">
        <w:rPr>
          <w:rFonts w:ascii="Times New Roman" w:hAnsi="Times New Roman"/>
          <w:sz w:val="24"/>
          <w:szCs w:val="24"/>
        </w:rPr>
        <w:t>, реализующие образовательную программу дошкольного образования (детские сады)» согласно приложению.</w:t>
      </w:r>
    </w:p>
    <w:p w:rsidR="00D209DD" w:rsidRPr="000876BA" w:rsidRDefault="000876BA" w:rsidP="000876BA">
      <w:pPr>
        <w:tabs>
          <w:tab w:val="left" w:pos="720"/>
        </w:tabs>
        <w:spacing w:after="0" w:line="240" w:lineRule="auto"/>
        <w:ind w:firstLine="709"/>
        <w:jc w:val="both"/>
        <w:rPr>
          <w:rFonts w:ascii="Times New Roman" w:eastAsia="Times New Roman" w:hAnsi="Times New Roman"/>
          <w:sz w:val="24"/>
          <w:szCs w:val="24"/>
          <w:lang w:eastAsia="ru-RU"/>
        </w:rPr>
      </w:pPr>
      <w:r w:rsidRPr="000876BA">
        <w:rPr>
          <w:rFonts w:ascii="Times New Roman" w:eastAsia="Times New Roman" w:hAnsi="Times New Roman"/>
          <w:sz w:val="24"/>
          <w:szCs w:val="24"/>
          <w:lang w:eastAsia="ru-RU"/>
        </w:rPr>
        <w:t xml:space="preserve">2. Настоящее постановление вступает в силу </w:t>
      </w:r>
      <w:r w:rsidR="006E6A06">
        <w:rPr>
          <w:rFonts w:ascii="Times New Roman" w:eastAsia="Times New Roman" w:hAnsi="Times New Roman"/>
          <w:sz w:val="24"/>
          <w:szCs w:val="24"/>
          <w:lang w:eastAsia="ru-RU"/>
        </w:rPr>
        <w:t>после</w:t>
      </w:r>
      <w:r w:rsidRPr="000876BA">
        <w:rPr>
          <w:rFonts w:ascii="Times New Roman" w:eastAsia="Times New Roman" w:hAnsi="Times New Roman"/>
          <w:sz w:val="24"/>
          <w:szCs w:val="24"/>
          <w:lang w:eastAsia="ru-RU"/>
        </w:rPr>
        <w:t xml:space="preserve"> его официального опубликования (обнародования).</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w:t>
      </w:r>
      <w:r w:rsidR="00D209DD" w:rsidRPr="000876BA">
        <w:rPr>
          <w:rFonts w:ascii="Times New Roman" w:eastAsia="Times New Roman" w:hAnsi="Times New Roman"/>
          <w:sz w:val="24"/>
          <w:szCs w:val="24"/>
          <w:lang w:eastAsia="ru-RU"/>
        </w:rPr>
        <w:t xml:space="preserve">. Контроль за исполнением настоящего постановления возложить на </w:t>
      </w:r>
      <w:r w:rsidR="00651CE4" w:rsidRPr="000876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начальника отдела образования, социальной защиты, культуры и спорта Администрации городского округа «поселок Палана»  Л.Н. Калашникову.</w:t>
      </w:r>
    </w:p>
    <w:p w:rsidR="00D209DD" w:rsidRPr="00D209DD" w:rsidRDefault="00D209DD" w:rsidP="00D209DD">
      <w:pPr>
        <w:autoSpaceDN w:val="0"/>
        <w:spacing w:after="0" w:line="240" w:lineRule="auto"/>
        <w:ind w:right="282"/>
        <w:jc w:val="both"/>
        <w:rPr>
          <w:rFonts w:ascii="Times New Roman" w:eastAsia="Times New Roman" w:hAnsi="Times New Roman"/>
          <w:color w:val="FF0000"/>
          <w:sz w:val="24"/>
          <w:szCs w:val="24"/>
          <w:lang w:eastAsia="ru-RU"/>
        </w:rPr>
      </w:pPr>
    </w:p>
    <w:p w:rsidR="00D209DD" w:rsidRPr="00D209DD" w:rsidRDefault="00D209DD" w:rsidP="00D209DD">
      <w:pPr>
        <w:tabs>
          <w:tab w:val="left" w:pos="720"/>
        </w:tabs>
        <w:spacing w:after="0" w:line="240" w:lineRule="auto"/>
        <w:jc w:val="both"/>
        <w:rPr>
          <w:rFonts w:ascii="Times New Roman" w:eastAsia="Times New Roman" w:hAnsi="Times New Roman"/>
          <w:sz w:val="24"/>
          <w:szCs w:val="24"/>
          <w:lang w:eastAsia="ru-RU"/>
        </w:rPr>
      </w:pPr>
    </w:p>
    <w:p w:rsidR="00D209DD" w:rsidRPr="00D209DD" w:rsidRDefault="00D209DD" w:rsidP="00D209DD">
      <w:pPr>
        <w:tabs>
          <w:tab w:val="left" w:pos="720"/>
        </w:tabs>
        <w:spacing w:after="0" w:line="240" w:lineRule="auto"/>
        <w:jc w:val="both"/>
        <w:rPr>
          <w:rFonts w:ascii="Times New Roman" w:eastAsia="Times New Roman" w:hAnsi="Times New Roman"/>
          <w:sz w:val="24"/>
          <w:szCs w:val="24"/>
          <w:lang w:eastAsia="ru-RU"/>
        </w:rPr>
      </w:pPr>
    </w:p>
    <w:p w:rsidR="00AB38FD" w:rsidRPr="00AB38FD" w:rsidRDefault="00D209DD" w:rsidP="00D209DD">
      <w:pPr>
        <w:jc w:val="center"/>
        <w:rPr>
          <w:rFonts w:ascii="Times New Roman" w:eastAsia="Times New Roman" w:hAnsi="Times New Roman"/>
          <w:color w:val="FF0000"/>
          <w:sz w:val="28"/>
          <w:szCs w:val="28"/>
          <w:lang w:eastAsia="ru-RU"/>
        </w:rPr>
      </w:pPr>
      <w:r w:rsidRPr="00D209DD">
        <w:rPr>
          <w:rFonts w:ascii="Times New Roman" w:eastAsia="Times New Roman" w:hAnsi="Times New Roman"/>
          <w:b/>
          <w:sz w:val="24"/>
          <w:szCs w:val="24"/>
          <w:lang w:eastAsia="ru-RU"/>
        </w:rPr>
        <w:t xml:space="preserve"> </w:t>
      </w:r>
      <w:r w:rsidRPr="00D209DD">
        <w:rPr>
          <w:rFonts w:ascii="Times New Roman" w:eastAsia="Times New Roman" w:hAnsi="Times New Roman"/>
          <w:sz w:val="24"/>
          <w:szCs w:val="24"/>
          <w:lang w:eastAsia="ru-RU"/>
        </w:rPr>
        <w:t>Глава городского округа «поселок Палана»                                                 М.А. Тихонов</w:t>
      </w:r>
      <w:r w:rsidR="00AB38FD">
        <w:rPr>
          <w:rFonts w:ascii="Times New Roman" w:eastAsia="Times New Roman" w:hAnsi="Times New Roman"/>
          <w:b/>
          <w:sz w:val="24"/>
          <w:szCs w:val="24"/>
          <w:lang w:eastAsia="ru-RU"/>
        </w:rPr>
        <w:t xml:space="preserve"> </w:t>
      </w:r>
    </w:p>
    <w:p w:rsidR="00AB38FD" w:rsidRPr="00AB38FD" w:rsidRDefault="00D209DD" w:rsidP="00AB38FD">
      <w:pPr>
        <w:autoSpaceDN w:val="0"/>
        <w:spacing w:after="0" w:line="240" w:lineRule="auto"/>
        <w:ind w:right="282"/>
        <w:rPr>
          <w:rFonts w:ascii="Times New Roman" w:eastAsia="Times New Roman" w:hAnsi="Times New Roman"/>
          <w:sz w:val="28"/>
          <w:szCs w:val="20"/>
          <w:lang w:eastAsia="ru-RU"/>
        </w:rPr>
      </w:pPr>
      <w:r>
        <w:rPr>
          <w:rFonts w:ascii="Times New Roman" w:eastAsia="Times New Roman" w:hAnsi="Times New Roman"/>
          <w:noProof/>
          <w:sz w:val="28"/>
          <w:szCs w:val="28"/>
          <w:lang w:eastAsia="ru-RU"/>
        </w:rPr>
        <w:t xml:space="preserve"> </w:t>
      </w:r>
    </w:p>
    <w:p w:rsidR="00AB38FD" w:rsidRPr="00AB38FD" w:rsidRDefault="00AB38FD" w:rsidP="00AB38FD">
      <w:pPr>
        <w:autoSpaceDN w:val="0"/>
        <w:spacing w:after="0" w:line="240" w:lineRule="auto"/>
        <w:rPr>
          <w:rFonts w:ascii="Times New Roman" w:eastAsia="Times New Roman" w:hAnsi="Times New Roman"/>
          <w:sz w:val="28"/>
          <w:szCs w:val="20"/>
          <w:lang w:eastAsia="ru-RU"/>
        </w:rPr>
      </w:pPr>
    </w:p>
    <w:p w:rsidR="00AB38FD" w:rsidRPr="00AB38FD" w:rsidRDefault="00AB38FD" w:rsidP="00AB38FD">
      <w:pPr>
        <w:autoSpaceDN w:val="0"/>
        <w:spacing w:after="0" w:line="240" w:lineRule="auto"/>
        <w:rPr>
          <w:rFonts w:ascii="Times New Roman" w:eastAsia="Times New Roman" w:hAnsi="Times New Roman"/>
          <w:color w:val="FF0000"/>
          <w:sz w:val="28"/>
          <w:szCs w:val="20"/>
          <w:lang w:eastAsia="ru-RU"/>
        </w:rPr>
      </w:pPr>
    </w:p>
    <w:p w:rsidR="00AB38FD" w:rsidRPr="00AB38FD" w:rsidRDefault="00AB38FD" w:rsidP="00AB38FD">
      <w:pPr>
        <w:autoSpaceDN w:val="0"/>
        <w:spacing w:after="0" w:line="240" w:lineRule="auto"/>
        <w:rPr>
          <w:rFonts w:ascii="Times New Roman" w:eastAsia="Times New Roman" w:hAnsi="Times New Roman"/>
          <w:sz w:val="28"/>
          <w:szCs w:val="20"/>
          <w:lang w:eastAsia="ru-RU"/>
        </w:rPr>
      </w:pPr>
    </w:p>
    <w:p w:rsidR="00AB38FD" w:rsidRPr="00AB38FD" w:rsidRDefault="00AB38FD" w:rsidP="00AB38FD">
      <w:pPr>
        <w:autoSpaceDN w:val="0"/>
        <w:spacing w:after="0" w:line="240" w:lineRule="auto"/>
        <w:rPr>
          <w:rFonts w:ascii="Times New Roman" w:eastAsia="Times New Roman" w:hAnsi="Times New Roman"/>
          <w:color w:val="FFFFFF"/>
          <w:sz w:val="28"/>
          <w:szCs w:val="20"/>
          <w:lang w:eastAsia="ru-RU"/>
        </w:rPr>
      </w:pPr>
    </w:p>
    <w:p w:rsidR="00AB38FD" w:rsidRPr="00AB38FD" w:rsidRDefault="00AB38FD" w:rsidP="00AB38FD">
      <w:pPr>
        <w:widowControl w:val="0"/>
        <w:overflowPunct w:val="0"/>
        <w:autoSpaceDE w:val="0"/>
        <w:autoSpaceDN w:val="0"/>
        <w:adjustRightInd w:val="0"/>
        <w:spacing w:after="0" w:line="240" w:lineRule="auto"/>
        <w:rPr>
          <w:rFonts w:ascii="Times New Roman" w:eastAsia="Times New Roman" w:hAnsi="Times New Roman"/>
          <w:sz w:val="28"/>
          <w:szCs w:val="20"/>
          <w:lang w:eastAsia="ru-RU"/>
        </w:rPr>
      </w:pPr>
    </w:p>
    <w:tbl>
      <w:tblPr>
        <w:tblW w:w="0" w:type="auto"/>
        <w:tblInd w:w="540" w:type="dxa"/>
        <w:tblLook w:val="04A0" w:firstRow="1" w:lastRow="0" w:firstColumn="1" w:lastColumn="0" w:noHBand="0" w:noVBand="1"/>
      </w:tblPr>
      <w:tblGrid>
        <w:gridCol w:w="4350"/>
        <w:gridCol w:w="4681"/>
      </w:tblGrid>
      <w:tr w:rsidR="00AB38FD" w:rsidRPr="00AB38FD" w:rsidTr="00795426">
        <w:trPr>
          <w:trHeight w:val="1100"/>
        </w:trPr>
        <w:tc>
          <w:tcPr>
            <w:tcW w:w="4575" w:type="dxa"/>
          </w:tcPr>
          <w:p w:rsidR="00AB38FD" w:rsidRPr="00AB38FD" w:rsidRDefault="00AB38FD" w:rsidP="00AB38FD">
            <w:pPr>
              <w:autoSpaceDE w:val="0"/>
              <w:autoSpaceDN w:val="0"/>
              <w:adjustRightInd w:val="0"/>
              <w:spacing w:after="0" w:line="240" w:lineRule="auto"/>
              <w:jc w:val="both"/>
              <w:outlineLvl w:val="1"/>
              <w:rPr>
                <w:rFonts w:ascii="Times New Roman" w:eastAsia="Times New Roman" w:hAnsi="Times New Roman"/>
                <w:b/>
                <w:sz w:val="28"/>
                <w:szCs w:val="28"/>
                <w:lang w:eastAsia="ru-RU"/>
              </w:rPr>
            </w:pPr>
            <w:r w:rsidRPr="00AB38FD">
              <w:rPr>
                <w:rFonts w:ascii="Times New Roman" w:eastAsia="Times New Roman" w:hAnsi="Times New Roman"/>
                <w:sz w:val="28"/>
                <w:szCs w:val="20"/>
                <w:lang w:eastAsia="ru-RU"/>
              </w:rPr>
              <w:br w:type="page"/>
            </w:r>
          </w:p>
        </w:tc>
        <w:tc>
          <w:tcPr>
            <w:tcW w:w="4736" w:type="dxa"/>
            <w:hideMark/>
          </w:tcPr>
          <w:p w:rsidR="00AB38FD" w:rsidRPr="00AB38FD" w:rsidRDefault="00752FE5" w:rsidP="00AB38FD">
            <w:pPr>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70A46">
              <w:rPr>
                <w:rFonts w:ascii="Times New Roman" w:eastAsia="Times New Roman" w:hAnsi="Times New Roman"/>
                <w:sz w:val="24"/>
                <w:szCs w:val="24"/>
                <w:lang w:eastAsia="ru-RU"/>
              </w:rPr>
              <w:t xml:space="preserve">           </w:t>
            </w:r>
            <w:r w:rsidR="00651CE4">
              <w:rPr>
                <w:rFonts w:ascii="Times New Roman" w:eastAsia="Times New Roman" w:hAnsi="Times New Roman"/>
                <w:sz w:val="24"/>
                <w:szCs w:val="24"/>
                <w:lang w:eastAsia="ru-RU"/>
              </w:rPr>
              <w:t xml:space="preserve"> </w:t>
            </w:r>
            <w:r w:rsidR="00AB38FD" w:rsidRPr="00AB38FD">
              <w:rPr>
                <w:rFonts w:ascii="Times New Roman" w:eastAsia="Times New Roman" w:hAnsi="Times New Roman"/>
                <w:sz w:val="24"/>
                <w:szCs w:val="24"/>
                <w:lang w:eastAsia="ru-RU"/>
              </w:rPr>
              <w:t>Приложение</w:t>
            </w:r>
          </w:p>
          <w:p w:rsidR="00AB38FD" w:rsidRPr="00AB38FD" w:rsidRDefault="00AB38FD" w:rsidP="00AB38FD">
            <w:pPr>
              <w:autoSpaceDE w:val="0"/>
              <w:autoSpaceDN w:val="0"/>
              <w:adjustRightInd w:val="0"/>
              <w:spacing w:after="0" w:line="240" w:lineRule="auto"/>
              <w:outlineLvl w:val="1"/>
              <w:rPr>
                <w:rFonts w:ascii="Times New Roman" w:eastAsia="Times New Roman" w:hAnsi="Times New Roman"/>
                <w:sz w:val="24"/>
                <w:szCs w:val="24"/>
                <w:lang w:eastAsia="ru-RU"/>
              </w:rPr>
            </w:pPr>
            <w:r w:rsidRPr="00AB38FD">
              <w:rPr>
                <w:rFonts w:ascii="Times New Roman" w:eastAsia="Times New Roman" w:hAnsi="Times New Roman"/>
                <w:sz w:val="24"/>
                <w:szCs w:val="24"/>
                <w:lang w:eastAsia="ru-RU"/>
              </w:rPr>
              <w:t xml:space="preserve">        к постановлению администрации</w:t>
            </w:r>
          </w:p>
          <w:p w:rsidR="00AB38FD" w:rsidRPr="00AB38FD" w:rsidRDefault="00702980" w:rsidP="00651CE4">
            <w:pPr>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B38FD" w:rsidRPr="00AB38FD">
              <w:rPr>
                <w:rFonts w:ascii="Times New Roman" w:eastAsia="Times New Roman" w:hAnsi="Times New Roman"/>
                <w:sz w:val="24"/>
                <w:szCs w:val="24"/>
                <w:lang w:eastAsia="ru-RU"/>
              </w:rPr>
              <w:t>городского округа</w:t>
            </w:r>
            <w:r>
              <w:rPr>
                <w:rFonts w:ascii="Times New Roman" w:eastAsia="Times New Roman" w:hAnsi="Times New Roman"/>
                <w:sz w:val="24"/>
                <w:szCs w:val="24"/>
                <w:lang w:eastAsia="ru-RU"/>
              </w:rPr>
              <w:t xml:space="preserve"> «поселок Палана»</w:t>
            </w:r>
          </w:p>
          <w:p w:rsidR="00AB38FD" w:rsidRPr="00AB38FD" w:rsidRDefault="00AB38FD" w:rsidP="00642935">
            <w:pPr>
              <w:tabs>
                <w:tab w:val="left" w:pos="691"/>
              </w:tabs>
              <w:autoSpaceDE w:val="0"/>
              <w:autoSpaceDN w:val="0"/>
              <w:adjustRightInd w:val="0"/>
              <w:spacing w:after="0" w:line="240" w:lineRule="auto"/>
              <w:outlineLvl w:val="1"/>
              <w:rPr>
                <w:rFonts w:ascii="Times New Roman" w:eastAsia="Times New Roman" w:hAnsi="Times New Roman"/>
                <w:sz w:val="24"/>
                <w:szCs w:val="24"/>
                <w:lang w:eastAsia="ru-RU"/>
              </w:rPr>
            </w:pPr>
            <w:r w:rsidRPr="00AB38FD">
              <w:rPr>
                <w:rFonts w:ascii="Times New Roman" w:eastAsia="Times New Roman" w:hAnsi="Times New Roman"/>
                <w:sz w:val="24"/>
                <w:szCs w:val="24"/>
                <w:lang w:eastAsia="ru-RU"/>
              </w:rPr>
              <w:t xml:space="preserve">        от </w:t>
            </w:r>
            <w:r w:rsidR="00642935">
              <w:rPr>
                <w:rFonts w:ascii="Times New Roman" w:eastAsia="Times New Roman" w:hAnsi="Times New Roman"/>
                <w:sz w:val="24"/>
                <w:szCs w:val="24"/>
                <w:lang w:eastAsia="ru-RU"/>
              </w:rPr>
              <w:t>16.05.2016  № 85</w:t>
            </w:r>
            <w:bookmarkStart w:id="0" w:name="_GoBack"/>
            <w:bookmarkEnd w:id="0"/>
          </w:p>
        </w:tc>
      </w:tr>
    </w:tbl>
    <w:p w:rsidR="00AB38FD" w:rsidRPr="00AB38FD" w:rsidRDefault="00AB38FD" w:rsidP="00AB38FD">
      <w:pPr>
        <w:autoSpaceDE w:val="0"/>
        <w:autoSpaceDN w:val="0"/>
        <w:adjustRightInd w:val="0"/>
        <w:spacing w:after="0" w:line="240" w:lineRule="auto"/>
        <w:ind w:left="540"/>
        <w:jc w:val="both"/>
        <w:outlineLvl w:val="1"/>
        <w:rPr>
          <w:rFonts w:ascii="Times New Roman" w:eastAsia="Times New Roman" w:hAnsi="Times New Roman"/>
          <w:b/>
          <w:sz w:val="28"/>
          <w:szCs w:val="28"/>
          <w:lang w:eastAsia="ru-RU"/>
        </w:rPr>
      </w:pPr>
    </w:p>
    <w:p w:rsidR="00AB38FD" w:rsidRPr="004C21B5" w:rsidRDefault="00AB38FD" w:rsidP="00AB38FD">
      <w:pPr>
        <w:widowControl w:val="0"/>
        <w:overflowPunct w:val="0"/>
        <w:autoSpaceDE w:val="0"/>
        <w:autoSpaceDN w:val="0"/>
        <w:adjustRightInd w:val="0"/>
        <w:spacing w:after="0" w:line="240" w:lineRule="atLeast"/>
        <w:jc w:val="center"/>
        <w:rPr>
          <w:rFonts w:ascii="Times New Roman" w:eastAsia="Times New Roman" w:hAnsi="Times New Roman"/>
          <w:bCs/>
          <w:sz w:val="24"/>
          <w:szCs w:val="24"/>
          <w:lang w:eastAsia="ru-RU"/>
        </w:rPr>
      </w:pPr>
      <w:r w:rsidRPr="004C21B5">
        <w:rPr>
          <w:rFonts w:ascii="Times New Roman" w:eastAsia="Times New Roman" w:hAnsi="Times New Roman"/>
          <w:b/>
          <w:bCs/>
          <w:sz w:val="24"/>
          <w:szCs w:val="24"/>
          <w:lang w:eastAsia="ru-RU"/>
        </w:rPr>
        <w:t>АДМИНИСТРАТИВНЫЙ РЕГЛАМЕНТ</w:t>
      </w:r>
    </w:p>
    <w:p w:rsidR="00AB38FD" w:rsidRPr="004C21B5" w:rsidRDefault="00AB38FD" w:rsidP="00AB38FD">
      <w:pPr>
        <w:autoSpaceDN w:val="0"/>
        <w:spacing w:after="0" w:line="240" w:lineRule="auto"/>
        <w:ind w:left="23" w:right="23" w:hanging="23"/>
        <w:jc w:val="center"/>
        <w:rPr>
          <w:rFonts w:ascii="Times New Roman" w:hAnsi="Times New Roman"/>
          <w:sz w:val="24"/>
          <w:szCs w:val="24"/>
        </w:rPr>
      </w:pPr>
      <w:r w:rsidRPr="004C21B5">
        <w:rPr>
          <w:rFonts w:ascii="Times New Roman" w:hAnsi="Times New Roman"/>
          <w:b/>
          <w:sz w:val="24"/>
          <w:szCs w:val="24"/>
        </w:rPr>
        <w:t xml:space="preserve">предоставления муниципальной услуги «Прием заявлений, постановка на учет и зачисление детей в образовательные </w:t>
      </w:r>
      <w:r w:rsidR="00702980" w:rsidRPr="004C21B5">
        <w:rPr>
          <w:rFonts w:ascii="Times New Roman" w:hAnsi="Times New Roman"/>
          <w:b/>
          <w:sz w:val="24"/>
          <w:szCs w:val="24"/>
        </w:rPr>
        <w:t xml:space="preserve">учреждения </w:t>
      </w:r>
      <w:r w:rsidR="00795426" w:rsidRPr="004C21B5">
        <w:rPr>
          <w:rFonts w:ascii="Times New Roman" w:hAnsi="Times New Roman"/>
          <w:b/>
          <w:sz w:val="24"/>
          <w:szCs w:val="24"/>
        </w:rPr>
        <w:t xml:space="preserve"> </w:t>
      </w:r>
      <w:r w:rsidRPr="004C21B5">
        <w:rPr>
          <w:rFonts w:ascii="Times New Roman" w:hAnsi="Times New Roman"/>
          <w:b/>
          <w:sz w:val="24"/>
          <w:szCs w:val="24"/>
        </w:rPr>
        <w:t xml:space="preserve"> городского округа</w:t>
      </w:r>
      <w:r w:rsidR="00795426" w:rsidRPr="004C21B5">
        <w:rPr>
          <w:rFonts w:ascii="Times New Roman" w:hAnsi="Times New Roman"/>
          <w:b/>
          <w:sz w:val="24"/>
          <w:szCs w:val="24"/>
        </w:rPr>
        <w:t xml:space="preserve"> «поселок Палана»</w:t>
      </w:r>
      <w:r w:rsidRPr="004C21B5">
        <w:rPr>
          <w:rFonts w:ascii="Times New Roman" w:hAnsi="Times New Roman"/>
          <w:b/>
          <w:sz w:val="24"/>
          <w:szCs w:val="24"/>
        </w:rPr>
        <w:t>, реализующие образовательную программу дошкольного образования (детские сады)»</w:t>
      </w:r>
    </w:p>
    <w:p w:rsidR="00AB38FD" w:rsidRPr="004C21B5" w:rsidRDefault="00AB38FD" w:rsidP="00AB38FD">
      <w:pPr>
        <w:widowControl w:val="0"/>
        <w:overflowPunct w:val="0"/>
        <w:autoSpaceDE w:val="0"/>
        <w:autoSpaceDN w:val="0"/>
        <w:adjustRightInd w:val="0"/>
        <w:spacing w:after="0" w:line="240" w:lineRule="atLeast"/>
        <w:jc w:val="center"/>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4C21B5">
        <w:rPr>
          <w:rFonts w:ascii="Times New Roman" w:eastAsia="Times New Roman" w:hAnsi="Times New Roman"/>
          <w:b/>
          <w:sz w:val="24"/>
          <w:szCs w:val="24"/>
          <w:lang w:eastAsia="ru-RU"/>
        </w:rPr>
        <w:t>1. Общие положения</w:t>
      </w:r>
    </w:p>
    <w:p w:rsidR="00AB38FD" w:rsidRPr="004C21B5" w:rsidRDefault="00AB38FD" w:rsidP="00AB38FD">
      <w:pPr>
        <w:widowControl w:val="0"/>
        <w:tabs>
          <w:tab w:val="left" w:pos="142"/>
        </w:tabs>
        <w:overflowPunct w:val="0"/>
        <w:autoSpaceDE w:val="0"/>
        <w:autoSpaceDN w:val="0"/>
        <w:adjustRightInd w:val="0"/>
        <w:spacing w:after="0" w:line="100" w:lineRule="atLeast"/>
        <w:ind w:firstLine="720"/>
        <w:jc w:val="center"/>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1.1. Административный регламент предоставления муниципальной услуги «Прием заявлений, постановка на учет и зачисление детей в образовательные </w:t>
      </w:r>
      <w:r w:rsidR="00795426" w:rsidRPr="004C21B5">
        <w:rPr>
          <w:rFonts w:ascii="Times New Roman" w:eastAsia="Times New Roman" w:hAnsi="Times New Roman"/>
          <w:sz w:val="24"/>
          <w:szCs w:val="24"/>
          <w:lang w:eastAsia="ru-RU"/>
        </w:rPr>
        <w:t xml:space="preserve">учреждения </w:t>
      </w:r>
      <w:r w:rsidRPr="004C21B5">
        <w:rPr>
          <w:rFonts w:ascii="Times New Roman" w:eastAsia="Times New Roman" w:hAnsi="Times New Roman"/>
          <w:sz w:val="24"/>
          <w:szCs w:val="24"/>
          <w:lang w:eastAsia="ru-RU"/>
        </w:rPr>
        <w:t>городского округа</w:t>
      </w:r>
      <w:r w:rsidR="00795426" w:rsidRPr="004C21B5">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xml:space="preserve">, реализующие образовательную программу дошкольного образования (детские сады)» (далее - административный регламент) разработан на основании Федерального </w:t>
      </w:r>
      <w:hyperlink r:id="rId10" w:history="1">
        <w:r w:rsidRPr="004C21B5">
          <w:rPr>
            <w:rFonts w:ascii="Times New Roman" w:eastAsia="Times New Roman" w:hAnsi="Times New Roman"/>
            <w:color w:val="000000" w:themeColor="text1"/>
            <w:sz w:val="24"/>
            <w:szCs w:val="24"/>
            <w:lang w:eastAsia="ru-RU"/>
          </w:rPr>
          <w:t>закон</w:t>
        </w:r>
      </w:hyperlink>
      <w:r w:rsidRPr="004C21B5">
        <w:rPr>
          <w:rFonts w:ascii="Times New Roman" w:eastAsia="Times New Roman" w:hAnsi="Times New Roman"/>
          <w:color w:val="000000" w:themeColor="text1"/>
          <w:sz w:val="24"/>
          <w:szCs w:val="24"/>
          <w:lang w:eastAsia="ru-RU"/>
        </w:rPr>
        <w:t>а</w:t>
      </w:r>
      <w:r w:rsidRPr="004C21B5">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1.2. Административный регламент устанавливает порядок и стандарт предоставления муниципальной услуги «Прием заявлений, постановка на учет и зачисление детей в образовательные </w:t>
      </w:r>
      <w:r w:rsidR="00795426" w:rsidRPr="004C21B5">
        <w:rPr>
          <w:rFonts w:ascii="Times New Roman" w:eastAsia="Times New Roman" w:hAnsi="Times New Roman"/>
          <w:sz w:val="24"/>
          <w:szCs w:val="24"/>
          <w:lang w:eastAsia="ru-RU"/>
        </w:rPr>
        <w:t>учреждения</w:t>
      </w:r>
      <w:r w:rsidRPr="004C21B5">
        <w:rPr>
          <w:rFonts w:ascii="Times New Roman" w:eastAsia="Times New Roman" w:hAnsi="Times New Roman"/>
          <w:sz w:val="24"/>
          <w:szCs w:val="24"/>
          <w:lang w:eastAsia="ru-RU"/>
        </w:rPr>
        <w:t xml:space="preserve"> </w:t>
      </w:r>
      <w:r w:rsidR="00795426"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городского округа</w:t>
      </w:r>
      <w:r w:rsidR="00795426" w:rsidRPr="004C21B5">
        <w:rPr>
          <w:rFonts w:ascii="Times New Roman" w:eastAsia="Times New Roman" w:hAnsi="Times New Roman"/>
          <w:sz w:val="24"/>
          <w:szCs w:val="24"/>
          <w:lang w:eastAsia="ru-RU"/>
        </w:rPr>
        <w:t xml:space="preserve"> «поселок Палана»</w:t>
      </w:r>
      <w:r w:rsidR="006C3FF6" w:rsidRPr="004C21B5">
        <w:rPr>
          <w:rFonts w:ascii="Times New Roman" w:eastAsia="Times New Roman" w:hAnsi="Times New Roman"/>
          <w:sz w:val="24"/>
          <w:szCs w:val="24"/>
          <w:lang w:eastAsia="ru-RU"/>
        </w:rPr>
        <w:t>,</w:t>
      </w:r>
      <w:r w:rsidRPr="004C21B5">
        <w:rPr>
          <w:rFonts w:ascii="Times New Roman" w:eastAsia="Times New Roman" w:hAnsi="Times New Roman"/>
          <w:sz w:val="24"/>
          <w:szCs w:val="24"/>
          <w:lang w:eastAsia="ru-RU"/>
        </w:rPr>
        <w:t xml:space="preserve"> реализующие образовательную программу дошкольного образования (детские сады)»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Портала государственных и муниципальных услуг Камчатского края (далее – Региональный портал)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w:t>
      </w:r>
      <w:r w:rsidR="00795426" w:rsidRPr="004C21B5">
        <w:rPr>
          <w:rFonts w:ascii="Times New Roman" w:eastAsia="Times New Roman" w:hAnsi="Times New Roman"/>
          <w:sz w:val="24"/>
          <w:szCs w:val="24"/>
          <w:lang w:eastAsia="ru-RU"/>
        </w:rPr>
        <w:t>шений и действий (бездействия) А</w:t>
      </w:r>
      <w:r w:rsidRPr="004C21B5">
        <w:rPr>
          <w:rFonts w:ascii="Times New Roman" w:eastAsia="Times New Roman" w:hAnsi="Times New Roman"/>
          <w:sz w:val="24"/>
          <w:szCs w:val="24"/>
          <w:lang w:eastAsia="ru-RU"/>
        </w:rPr>
        <w:t xml:space="preserve">дминистрации </w:t>
      </w:r>
      <w:r w:rsidR="00795426"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795426" w:rsidRPr="004C21B5">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xml:space="preserve">, предоставляющей муниципальную услугу, должностного лица </w:t>
      </w:r>
      <w:r w:rsidR="00795426" w:rsidRPr="004C21B5">
        <w:rPr>
          <w:rFonts w:ascii="Times New Roman" w:eastAsia="Times New Roman" w:hAnsi="Times New Roman"/>
          <w:sz w:val="24"/>
          <w:szCs w:val="24"/>
          <w:lang w:eastAsia="ru-RU"/>
        </w:rPr>
        <w:t>А</w:t>
      </w:r>
      <w:r w:rsidRPr="004C21B5">
        <w:rPr>
          <w:rFonts w:ascii="Times New Roman" w:eastAsia="Times New Roman" w:hAnsi="Times New Roman"/>
          <w:sz w:val="24"/>
          <w:szCs w:val="24"/>
          <w:lang w:eastAsia="ru-RU"/>
        </w:rPr>
        <w:t>дминистрации либо муниципального служащего при предоставлении муниципальной услуги.</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1.3. Муниципальная услуга предоставляется родителям (законным представителям), проживающим на территории  </w:t>
      </w:r>
      <w:r w:rsidR="00795426"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795426" w:rsidRPr="004C21B5">
        <w:rPr>
          <w:rFonts w:ascii="Times New Roman" w:eastAsia="Times New Roman" w:hAnsi="Times New Roman"/>
          <w:sz w:val="24"/>
          <w:szCs w:val="24"/>
          <w:lang w:eastAsia="ru-RU"/>
        </w:rPr>
        <w:t xml:space="preserve"> «поселок Палана» </w:t>
      </w:r>
      <w:r w:rsidRPr="004C21B5">
        <w:rPr>
          <w:rFonts w:ascii="Times New Roman" w:eastAsia="Times New Roman" w:hAnsi="Times New Roman"/>
          <w:sz w:val="24"/>
          <w:szCs w:val="24"/>
          <w:lang w:eastAsia="ru-RU"/>
        </w:rPr>
        <w:t xml:space="preserve"> (далее - заявитель).</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1.3.1. Право на внеочередное получение мест в дошкольных образовательных организациях имеют:</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судей;</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прокуроров;</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сотрудников Следственного комитета Российской Федерации;</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дети погибших (пропавших без вести), умерших, ставших инвалидами военнослужащих и сотрудников федеральных органов исполнительной власти, </w:t>
      </w:r>
      <w:r w:rsidR="00AB38FD" w:rsidRPr="004C21B5">
        <w:rPr>
          <w:rFonts w:ascii="Times New Roman" w:eastAsia="Times New Roman" w:hAnsi="Times New Roman"/>
          <w:sz w:val="24"/>
          <w:szCs w:val="24"/>
          <w:lang w:eastAsia="ru-RU"/>
        </w:rPr>
        <w:lastRenderedPageBreak/>
        <w:t>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дети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семьи, потерявшие кормильца из числа указанных выше лиц, в случае потери кормильца вследствие военной травмы или заболевания, полученных в период военной службы;</w:t>
      </w:r>
    </w:p>
    <w:p w:rsidR="00AB38FD" w:rsidRPr="004C21B5" w:rsidRDefault="00357C3E" w:rsidP="00357C3E">
      <w:pPr>
        <w:widowControl w:val="0"/>
        <w:tabs>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инвалидов вследствие чернобыльской катастрофы из числа:</w:t>
      </w:r>
    </w:p>
    <w:p w:rsidR="00AB38FD" w:rsidRPr="004C21B5" w:rsidRDefault="00AB38FD" w:rsidP="00357C3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AB38FD" w:rsidRPr="004C21B5" w:rsidRDefault="00AB38FD" w:rsidP="00AB38FD">
      <w:pPr>
        <w:widowControl w:val="0"/>
        <w:tabs>
          <w:tab w:val="left" w:pos="980"/>
        </w:tabs>
        <w:overflowPunct w:val="0"/>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AB38FD" w:rsidRPr="004C21B5" w:rsidRDefault="00AB38FD" w:rsidP="00AB38FD">
      <w:pPr>
        <w:widowControl w:val="0"/>
        <w:tabs>
          <w:tab w:val="left" w:pos="980"/>
        </w:tabs>
        <w:overflowPunct w:val="0"/>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AB38FD" w:rsidRPr="004C21B5" w:rsidRDefault="00AB38FD" w:rsidP="00AB38FD">
      <w:pPr>
        <w:widowControl w:val="0"/>
        <w:tabs>
          <w:tab w:val="left" w:pos="980"/>
        </w:tabs>
        <w:overflowPunct w:val="0"/>
        <w:autoSpaceDE w:val="0"/>
        <w:autoSpaceDN w:val="0"/>
        <w:adjustRightInd w:val="0"/>
        <w:spacing w:after="0" w:line="240" w:lineRule="auto"/>
        <w:ind w:firstLine="993"/>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1.3.2. Право на первоочередное получение мест в дошкольных образовательных организациях имеют:</w:t>
      </w:r>
    </w:p>
    <w:p w:rsidR="00AB38FD" w:rsidRPr="004C21B5" w:rsidRDefault="00357C3E"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r>
      <w:r w:rsidR="007C236C"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дети сотрудника полиции;</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сотрудника полиции, умершего вследствие заболевания, полученного в период прохождения службы в полиции;</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lastRenderedPageBreak/>
        <w:tab/>
        <w:t>-</w:t>
      </w:r>
      <w:r w:rsidR="00AB38FD" w:rsidRPr="004C21B5">
        <w:rPr>
          <w:rFonts w:ascii="Times New Roman" w:eastAsia="Times New Roman" w:hAnsi="Times New Roman"/>
          <w:sz w:val="24"/>
          <w:szCs w:val="24"/>
          <w:lang w:eastAsia="ru-RU"/>
        </w:rPr>
        <w:t>дети, находящиеся (находившиеся) на иждивении сотрудника полиции, гражданина Российской Федерации, указанных в абзацах 2-6 данного пункта;</w:t>
      </w:r>
    </w:p>
    <w:p w:rsidR="00AB38FD" w:rsidRPr="004C21B5" w:rsidRDefault="007C236C" w:rsidP="007C236C">
      <w:pPr>
        <w:widowControl w:val="0"/>
        <w:tabs>
          <w:tab w:val="left" w:pos="0"/>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сотрудников органов внутренних дел, не являющихся сотрудниками полиции, указанных в абзацах 2-7 данного пункта;</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дети-инвалиды;</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один из родителей которых является инвалидом;</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из многодетных семей;</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военнослужащих по месту жительства их семей;</w:t>
      </w:r>
    </w:p>
    <w:p w:rsidR="00AB38FD" w:rsidRPr="004C21B5" w:rsidRDefault="007C236C" w:rsidP="007C236C">
      <w:pPr>
        <w:widowControl w:val="0"/>
        <w:tabs>
          <w:tab w:val="left" w:pos="0"/>
          <w:tab w:val="left" w:pos="993"/>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сотрудника, имеющего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B38FD" w:rsidRPr="004C21B5" w:rsidRDefault="00AB38FD" w:rsidP="00AB38FD">
      <w:pPr>
        <w:widowControl w:val="0"/>
        <w:tabs>
          <w:tab w:val="left" w:pos="1120"/>
        </w:tabs>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1.3.3. Не позднее месячного срока со дня обращения места в дошкольную образовательную организацию предоставляются детям граждан, уволенных с воинской службы.</w:t>
      </w:r>
    </w:p>
    <w:p w:rsidR="00AB38FD" w:rsidRPr="004C21B5" w:rsidRDefault="00795426" w:rsidP="00795426">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          1.3.4. </w:t>
      </w:r>
      <w:r w:rsidR="00AB38FD" w:rsidRPr="004C21B5">
        <w:rPr>
          <w:rFonts w:ascii="Times New Roman" w:eastAsia="Times New Roman" w:hAnsi="Times New Roman"/>
          <w:sz w:val="24"/>
          <w:szCs w:val="24"/>
          <w:lang w:eastAsia="ru-RU"/>
        </w:rPr>
        <w:t xml:space="preserve">Информация о месте нахождения, графике работы, номере справочного телефона </w:t>
      </w:r>
      <w:r w:rsidR="007C236C" w:rsidRPr="004C21B5">
        <w:rPr>
          <w:rFonts w:ascii="Times New Roman" w:eastAsia="Times New Roman" w:hAnsi="Times New Roman"/>
          <w:sz w:val="24"/>
          <w:szCs w:val="24"/>
          <w:lang w:eastAsia="ru-RU"/>
        </w:rPr>
        <w:t>секретаря комиссии</w:t>
      </w:r>
      <w:r w:rsidR="00AB38FD" w:rsidRPr="004C21B5">
        <w:rPr>
          <w:rFonts w:ascii="Times New Roman" w:eastAsia="Times New Roman" w:hAnsi="Times New Roman"/>
          <w:sz w:val="24"/>
          <w:szCs w:val="24"/>
          <w:lang w:eastAsia="ru-RU"/>
        </w:rPr>
        <w:t xml:space="preserve"> по комплектованию дошкольных образовательных </w:t>
      </w:r>
      <w:r w:rsidRPr="004C21B5">
        <w:rPr>
          <w:rFonts w:ascii="Times New Roman" w:eastAsia="Times New Roman" w:hAnsi="Times New Roman"/>
          <w:sz w:val="24"/>
          <w:szCs w:val="24"/>
          <w:lang w:eastAsia="ru-RU"/>
        </w:rPr>
        <w:t>учреждений</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городского округа</w:t>
      </w:r>
      <w:r w:rsidRPr="004C21B5">
        <w:rPr>
          <w:rFonts w:ascii="Times New Roman" w:eastAsia="Times New Roman" w:hAnsi="Times New Roman"/>
          <w:sz w:val="24"/>
          <w:szCs w:val="24"/>
          <w:lang w:eastAsia="ru-RU"/>
        </w:rPr>
        <w:t xml:space="preserve"> «поселок Палана»</w:t>
      </w:r>
      <w:r w:rsidR="00AB38FD" w:rsidRPr="004C21B5">
        <w:rPr>
          <w:rFonts w:ascii="Times New Roman" w:eastAsia="Times New Roman" w:hAnsi="Times New Roman"/>
          <w:sz w:val="24"/>
          <w:szCs w:val="24"/>
          <w:lang w:eastAsia="ru-RU"/>
        </w:rPr>
        <w:t xml:space="preserve"> (далее – комиссия, </w:t>
      </w:r>
      <w:r w:rsidR="007C236C" w:rsidRPr="004C21B5">
        <w:rPr>
          <w:rFonts w:ascii="Times New Roman" w:eastAsia="Times New Roman" w:hAnsi="Times New Roman"/>
          <w:sz w:val="24"/>
          <w:szCs w:val="24"/>
          <w:lang w:eastAsia="ru-RU"/>
        </w:rPr>
        <w:t>Секретарь</w:t>
      </w:r>
      <w:r w:rsidR="00AB38FD" w:rsidRPr="004C21B5">
        <w:rPr>
          <w:rFonts w:ascii="Times New Roman" w:eastAsia="Times New Roman" w:hAnsi="Times New Roman"/>
          <w:sz w:val="24"/>
          <w:szCs w:val="24"/>
          <w:lang w:eastAsia="ru-RU"/>
        </w:rPr>
        <w:t xml:space="preserve">), адресах </w:t>
      </w:r>
      <w:r w:rsidR="00AB38FD" w:rsidRPr="004C21B5">
        <w:rPr>
          <w:rFonts w:ascii="Times New Roman" w:eastAsia="Times New Roman" w:hAnsi="Times New Roman"/>
          <w:sz w:val="24"/>
          <w:szCs w:val="24"/>
          <w:lang w:eastAsia="ru-RU"/>
        </w:rPr>
        <w:lastRenderedPageBreak/>
        <w:t xml:space="preserve">электронной почты </w:t>
      </w:r>
      <w:r w:rsidRPr="004C21B5">
        <w:rPr>
          <w:rFonts w:ascii="Times New Roman" w:eastAsia="Times New Roman" w:hAnsi="Times New Roman"/>
          <w:sz w:val="24"/>
          <w:szCs w:val="24"/>
          <w:lang w:eastAsia="ru-RU"/>
        </w:rPr>
        <w:t>А</w:t>
      </w:r>
      <w:r w:rsidR="00AB38FD" w:rsidRPr="004C21B5">
        <w:rPr>
          <w:rFonts w:ascii="Times New Roman" w:eastAsia="Times New Roman" w:hAnsi="Times New Roman"/>
          <w:sz w:val="24"/>
          <w:szCs w:val="24"/>
          <w:lang w:eastAsia="ru-RU"/>
        </w:rPr>
        <w:t xml:space="preserve">дминистрации </w:t>
      </w:r>
      <w:r w:rsidRPr="004C21B5">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городского округа</w:t>
      </w:r>
      <w:r w:rsidRPr="004C21B5">
        <w:rPr>
          <w:rFonts w:ascii="Times New Roman" w:eastAsia="Times New Roman" w:hAnsi="Times New Roman"/>
          <w:sz w:val="24"/>
          <w:szCs w:val="24"/>
          <w:lang w:eastAsia="ru-RU"/>
        </w:rPr>
        <w:t xml:space="preserve"> «поселок Палана»</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(далее – А</w:t>
      </w:r>
      <w:r w:rsidR="00AB38FD" w:rsidRPr="004C21B5">
        <w:rPr>
          <w:rFonts w:ascii="Times New Roman" w:eastAsia="Times New Roman" w:hAnsi="Times New Roman"/>
          <w:sz w:val="24"/>
          <w:szCs w:val="24"/>
          <w:lang w:eastAsia="ru-RU"/>
        </w:rPr>
        <w:t>дминистрация</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паланского </w:t>
      </w:r>
      <w:r w:rsidR="00AB38FD" w:rsidRPr="004C21B5">
        <w:rPr>
          <w:rFonts w:ascii="Times New Roman" w:eastAsia="Times New Roman" w:hAnsi="Times New Roman"/>
          <w:sz w:val="24"/>
          <w:szCs w:val="24"/>
          <w:lang w:eastAsia="ru-RU"/>
        </w:rPr>
        <w:t xml:space="preserve"> филиала краевого государственного казенного учреждения «Многофункциональный центр о предоставлении государственных и муниципальных услуг в Камчатском крае» (далее – МФЦ), Единого портала государственных и муниципальных услуг и Регионального портала приводится в приложении 1. </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Сведения о месте нахождения и контактном телефоне </w:t>
      </w:r>
      <w:r w:rsidR="007C236C" w:rsidRPr="004C21B5">
        <w:rPr>
          <w:rFonts w:ascii="Times New Roman" w:eastAsia="Times New Roman" w:hAnsi="Times New Roman"/>
          <w:sz w:val="24"/>
          <w:szCs w:val="24"/>
          <w:lang w:eastAsia="ru-RU"/>
        </w:rPr>
        <w:t xml:space="preserve">Секретаря </w:t>
      </w:r>
      <w:r w:rsidRPr="004C21B5">
        <w:rPr>
          <w:rFonts w:ascii="Times New Roman" w:eastAsia="Times New Roman" w:hAnsi="Times New Roman"/>
          <w:sz w:val="24"/>
          <w:szCs w:val="24"/>
          <w:lang w:eastAsia="ru-RU"/>
        </w:rPr>
        <w:t>размещаются на информационных стендах, в МФЦ, на Едином портале государственных и муниципальных услуг, Региональном портале.</w:t>
      </w:r>
    </w:p>
    <w:p w:rsidR="00AB38FD" w:rsidRPr="004C21B5" w:rsidRDefault="00795426" w:rsidP="007C236C">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1.4. </w:t>
      </w:r>
      <w:r w:rsidR="00AB38FD" w:rsidRPr="004C21B5">
        <w:rPr>
          <w:rFonts w:ascii="Times New Roman" w:eastAsia="Times New Roman" w:hAnsi="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 xml:space="preserve">- </w:t>
      </w:r>
      <w:r w:rsidR="00AB38FD" w:rsidRPr="004C21B5">
        <w:rPr>
          <w:rFonts w:ascii="Times New Roman" w:eastAsia="Times New Roman" w:hAnsi="Times New Roman"/>
          <w:sz w:val="24"/>
          <w:szCs w:val="24"/>
          <w:lang w:eastAsia="ru-RU"/>
        </w:rPr>
        <w:t>в устной форме лично в часы приема или по телефону в соответствии с графиком работы секретаря комиссии;</w:t>
      </w:r>
    </w:p>
    <w:p w:rsidR="00AB38FD" w:rsidRPr="004C21B5" w:rsidRDefault="007C236C" w:rsidP="007C236C">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в письменной форме лично, в электронной форме или почтовым отправлением в адрес комиссии или через МФЦ, Единый портал государственных и муниципальных услуг, Региональный портал.</w:t>
      </w:r>
    </w:p>
    <w:p w:rsidR="00AB38FD" w:rsidRPr="004C21B5" w:rsidRDefault="00AB38FD" w:rsidP="00AB38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секретарь комиссии осуществляет устное информирование (лично или по телефону) обратившегося за информацией заявителя. </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Устное информирование каждого обратившегося за информацией заявителя осуществляется не более 15 минут. Если для подготовки ответа на устное обращение требуется более 15 минут, секретарь комиссии,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B38FD" w:rsidRPr="004C21B5" w:rsidRDefault="00AB38FD" w:rsidP="00AB38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При ответах на телефонные звонки и обращения заявителей лично в часы приема секретарь комиссии подробно и в вежливой форме информируют обратившихся по интересующим их вопросам.</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Ответ на телефонный звонок должен содержать информацию о фамилии, имени, отчестве и должности сотрудника, принявшего телефонный звонок.</w:t>
      </w:r>
    </w:p>
    <w:p w:rsidR="00AB38FD" w:rsidRPr="004C21B5" w:rsidRDefault="00AB38FD" w:rsidP="00AB38FD">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C21B5">
        <w:rPr>
          <w:rFonts w:ascii="Times New Roman" w:eastAsia="Times New Roman" w:hAnsi="Times New Roman"/>
          <w:iCs/>
          <w:sz w:val="24"/>
          <w:szCs w:val="24"/>
          <w:lang w:eastAsia="ru-RU"/>
        </w:rPr>
        <w:t>При получении письменного обращения заявителя о предоставлении информации по вопросам предоставления муниципальной услуги, в том числе о ходе предоставления муниципальной услуги, лично, почтовым отправлением или в электронной форме информирование осуществляется в письменной форме. Обращение регистрируется в день поступления.</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Письменный ответ подписывается председателем комиссии, содержит фамилию и номер телефона исполнителя и выдается лично или направляется по почтовому адресу заявителя, указанному в обращении, или по адресу электронной почты, указанному в обращении, или через МФЦ, Единый портал государственных и муниципальных услуг, Региональный портал.</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Если в письменном обращении не указаны фамилия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Ответ на обращение готовится и направляется заявителю в течение 30 дней со дня поступления обращения.</w:t>
      </w:r>
    </w:p>
    <w:p w:rsidR="00AB38FD" w:rsidRPr="004C21B5" w:rsidRDefault="00357C3E" w:rsidP="00357C3E">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1.</w:t>
      </w:r>
      <w:r w:rsidR="006C3FF6">
        <w:rPr>
          <w:rFonts w:ascii="Times New Roman" w:eastAsia="Times New Roman" w:hAnsi="Times New Roman"/>
          <w:sz w:val="24"/>
          <w:szCs w:val="24"/>
          <w:lang w:eastAsia="ru-RU"/>
        </w:rPr>
        <w:t>5</w:t>
      </w:r>
      <w:r w:rsidRPr="004C21B5">
        <w:rPr>
          <w:rFonts w:ascii="Times New Roman" w:eastAsia="Times New Roman" w:hAnsi="Times New Roman"/>
          <w:sz w:val="24"/>
          <w:szCs w:val="24"/>
          <w:lang w:eastAsia="ru-RU"/>
        </w:rPr>
        <w:t xml:space="preserve">. На </w:t>
      </w:r>
      <w:r w:rsidR="00AB38FD" w:rsidRPr="004C21B5">
        <w:rPr>
          <w:rFonts w:ascii="Times New Roman" w:eastAsia="Times New Roman" w:hAnsi="Times New Roman"/>
          <w:sz w:val="24"/>
          <w:szCs w:val="24"/>
          <w:lang w:eastAsia="ru-RU"/>
        </w:rPr>
        <w:t>Стенд</w:t>
      </w:r>
      <w:r w:rsidRPr="004C21B5">
        <w:rPr>
          <w:rFonts w:ascii="Times New Roman" w:eastAsia="Times New Roman" w:hAnsi="Times New Roman"/>
          <w:sz w:val="24"/>
          <w:szCs w:val="24"/>
          <w:lang w:eastAsia="ru-RU"/>
        </w:rPr>
        <w:t>е должна</w:t>
      </w:r>
      <w:r w:rsidR="00AB38FD" w:rsidRPr="004C21B5">
        <w:rPr>
          <w:rFonts w:ascii="Times New Roman" w:eastAsia="Times New Roman" w:hAnsi="Times New Roman"/>
          <w:sz w:val="24"/>
          <w:szCs w:val="24"/>
          <w:lang w:eastAsia="ru-RU"/>
        </w:rPr>
        <w:t xml:space="preserve"> содержа</w:t>
      </w:r>
      <w:r w:rsidRPr="004C21B5">
        <w:rPr>
          <w:rFonts w:ascii="Times New Roman" w:eastAsia="Times New Roman" w:hAnsi="Times New Roman"/>
          <w:sz w:val="24"/>
          <w:szCs w:val="24"/>
          <w:lang w:eastAsia="ru-RU"/>
        </w:rPr>
        <w:t>ться следующая</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информация:</w:t>
      </w:r>
    </w:p>
    <w:p w:rsidR="00AB38FD" w:rsidRPr="004C21B5" w:rsidRDefault="00357C3E" w:rsidP="00357C3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о месте нахождения, графике работы, номере телефона секретаря комиссии, </w:t>
      </w:r>
      <w:r w:rsidRPr="004C21B5">
        <w:rPr>
          <w:rFonts w:ascii="Times New Roman" w:eastAsia="Times New Roman" w:hAnsi="Times New Roman"/>
          <w:sz w:val="24"/>
          <w:szCs w:val="24"/>
          <w:lang w:eastAsia="ru-RU"/>
        </w:rPr>
        <w:t>адресах электронной почты А</w:t>
      </w:r>
      <w:r w:rsidR="00AB38FD" w:rsidRPr="004C21B5">
        <w:rPr>
          <w:rFonts w:ascii="Times New Roman" w:eastAsia="Times New Roman" w:hAnsi="Times New Roman"/>
          <w:sz w:val="24"/>
          <w:szCs w:val="24"/>
          <w:lang w:eastAsia="ru-RU"/>
        </w:rPr>
        <w:t>дминистрации</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МФЦ, Единого портала государственных и муниципальных услуг, Регионального портала;</w:t>
      </w:r>
    </w:p>
    <w:p w:rsidR="00AB38FD" w:rsidRPr="004C21B5" w:rsidRDefault="00357C3E" w:rsidP="00357C3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блок-схема последовательности административных процедур при предоставлении муниципальной услуги;</w:t>
      </w:r>
    </w:p>
    <w:p w:rsidR="00AB38FD" w:rsidRPr="004C21B5" w:rsidRDefault="00357C3E" w:rsidP="00357C3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lastRenderedPageBreak/>
        <w:tab/>
        <w:t>-</w:t>
      </w:r>
      <w:r w:rsidR="00AB38FD" w:rsidRPr="004C21B5">
        <w:rPr>
          <w:rFonts w:ascii="Times New Roman" w:eastAsia="Times New Roman" w:hAnsi="Times New Roman"/>
          <w:sz w:val="24"/>
          <w:szCs w:val="24"/>
          <w:lang w:eastAsia="ru-RU"/>
        </w:rPr>
        <w:t>перечень документов, необходимых для получения муниципальной услуги;</w:t>
      </w:r>
    </w:p>
    <w:p w:rsidR="00AB38FD" w:rsidRPr="004C21B5" w:rsidRDefault="00357C3E" w:rsidP="00357C3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образец заявления о постановке на учет;</w:t>
      </w:r>
    </w:p>
    <w:p w:rsidR="00AB38FD" w:rsidRPr="004C21B5" w:rsidRDefault="00357C3E" w:rsidP="00357C3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порядок обжалования решений и действий (бездействия) должностных лиц и муниципальных служащих.</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AB38FD" w:rsidRPr="004C21B5" w:rsidRDefault="00AB38FD" w:rsidP="00AB38FD">
      <w:pPr>
        <w:widowControl w:val="0"/>
        <w:overflowPunct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4C21B5">
        <w:rPr>
          <w:rFonts w:ascii="Times New Roman" w:eastAsia="Times New Roman" w:hAnsi="Times New Roman"/>
          <w:b/>
          <w:sz w:val="24"/>
          <w:szCs w:val="24"/>
          <w:lang w:eastAsia="ru-RU"/>
        </w:rPr>
        <w:t>2. Стандарт предоставления муниципальной услуги</w:t>
      </w:r>
    </w:p>
    <w:p w:rsidR="00AB38FD" w:rsidRPr="004C21B5" w:rsidRDefault="00AB38FD" w:rsidP="00AB38FD">
      <w:pPr>
        <w:widowControl w:val="0"/>
        <w:overflowPunct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2.1. Наименование муниципальной услуги: «Прием заявлений, постановка на учет и зачисление детей в образовательные </w:t>
      </w:r>
      <w:r w:rsidR="00357C3E" w:rsidRPr="004C21B5">
        <w:rPr>
          <w:rFonts w:ascii="Times New Roman" w:eastAsia="Times New Roman" w:hAnsi="Times New Roman"/>
          <w:sz w:val="24"/>
          <w:szCs w:val="24"/>
          <w:lang w:eastAsia="ru-RU"/>
        </w:rPr>
        <w:t>учреждения</w:t>
      </w:r>
      <w:r w:rsidRPr="004C21B5">
        <w:rPr>
          <w:rFonts w:ascii="Times New Roman" w:eastAsia="Times New Roman" w:hAnsi="Times New Roman"/>
          <w:sz w:val="24"/>
          <w:szCs w:val="24"/>
          <w:lang w:eastAsia="ru-RU"/>
        </w:rPr>
        <w:t xml:space="preserve"> </w:t>
      </w:r>
      <w:r w:rsidR="00357C3E"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357C3E" w:rsidRPr="004C21B5">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реализующие образовательную программу дошкольного образования (детские сады)».</w:t>
      </w:r>
    </w:p>
    <w:p w:rsidR="00AB38FD" w:rsidRPr="004C21B5" w:rsidRDefault="00AB38FD" w:rsidP="00AB38F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2.2. Органом местного самоуправления</w:t>
      </w:r>
      <w:r w:rsidR="00357C3E" w:rsidRPr="004C21B5">
        <w:rPr>
          <w:rFonts w:ascii="Times New Roman" w:eastAsia="Times New Roman" w:hAnsi="Times New Roman"/>
          <w:sz w:val="24"/>
          <w:szCs w:val="24"/>
          <w:lang w:eastAsia="ru-RU"/>
        </w:rPr>
        <w:t xml:space="preserve"> городского округа «поселок Палана»,</w:t>
      </w:r>
      <w:r w:rsidRPr="004C21B5">
        <w:rPr>
          <w:rFonts w:ascii="Times New Roman" w:eastAsia="Times New Roman" w:hAnsi="Times New Roman"/>
          <w:sz w:val="24"/>
          <w:szCs w:val="24"/>
          <w:lang w:eastAsia="ru-RU"/>
        </w:rPr>
        <w:t xml:space="preserve"> </w:t>
      </w:r>
      <w:r w:rsidR="00357C3E"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ответственным за предоставление </w:t>
      </w:r>
      <w:r w:rsidR="00357C3E" w:rsidRPr="004C21B5">
        <w:rPr>
          <w:rFonts w:ascii="Times New Roman" w:eastAsia="Times New Roman" w:hAnsi="Times New Roman"/>
          <w:sz w:val="24"/>
          <w:szCs w:val="24"/>
          <w:lang w:eastAsia="ru-RU"/>
        </w:rPr>
        <w:t>муниципальной услуги, является А</w:t>
      </w:r>
      <w:r w:rsidRPr="004C21B5">
        <w:rPr>
          <w:rFonts w:ascii="Times New Roman" w:eastAsia="Times New Roman" w:hAnsi="Times New Roman"/>
          <w:sz w:val="24"/>
          <w:szCs w:val="24"/>
          <w:lang w:eastAsia="ru-RU"/>
        </w:rPr>
        <w:t>дминистрация в л</w:t>
      </w:r>
      <w:r w:rsidR="00357C3E" w:rsidRPr="004C21B5">
        <w:rPr>
          <w:rFonts w:ascii="Times New Roman" w:eastAsia="Times New Roman" w:hAnsi="Times New Roman"/>
          <w:sz w:val="24"/>
          <w:szCs w:val="24"/>
          <w:lang w:eastAsia="ru-RU"/>
        </w:rPr>
        <w:t>ице структурного подразделения А</w:t>
      </w:r>
      <w:r w:rsidRPr="004C21B5">
        <w:rPr>
          <w:rFonts w:ascii="Times New Roman" w:eastAsia="Times New Roman" w:hAnsi="Times New Roman"/>
          <w:sz w:val="24"/>
          <w:szCs w:val="24"/>
          <w:lang w:eastAsia="ru-RU"/>
        </w:rPr>
        <w:t xml:space="preserve">дминистрации </w:t>
      </w:r>
      <w:r w:rsidR="00357C3E"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 отдела образован</w:t>
      </w:r>
      <w:r w:rsidR="00357C3E" w:rsidRPr="004C21B5">
        <w:rPr>
          <w:rFonts w:ascii="Times New Roman" w:eastAsia="Times New Roman" w:hAnsi="Times New Roman"/>
          <w:sz w:val="24"/>
          <w:szCs w:val="24"/>
          <w:lang w:eastAsia="ru-RU"/>
        </w:rPr>
        <w:t>ия, социальной защиты, культуры и спорта.</w:t>
      </w:r>
    </w:p>
    <w:p w:rsidR="00AB38FD" w:rsidRPr="004C21B5" w:rsidRDefault="00AB38FD" w:rsidP="00AB38FD">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2.3. Ответственными исполнителями муниципальной услуги являются: </w:t>
      </w:r>
    </w:p>
    <w:p w:rsidR="00AB38FD" w:rsidRPr="004C21B5" w:rsidRDefault="00AB38FD" w:rsidP="00AB38FD">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 комиссия по комплектованию дошкольных образовательных </w:t>
      </w:r>
      <w:r w:rsidR="006E6A06">
        <w:rPr>
          <w:rFonts w:ascii="Times New Roman" w:eastAsia="Times New Roman" w:hAnsi="Times New Roman"/>
          <w:sz w:val="24"/>
          <w:szCs w:val="24"/>
          <w:lang w:eastAsia="ru-RU"/>
        </w:rPr>
        <w:t>учреждений</w:t>
      </w:r>
      <w:r w:rsidRPr="004C21B5">
        <w:rPr>
          <w:rFonts w:ascii="Times New Roman" w:eastAsia="Times New Roman" w:hAnsi="Times New Roman"/>
          <w:sz w:val="24"/>
          <w:szCs w:val="24"/>
          <w:lang w:eastAsia="ru-RU"/>
        </w:rPr>
        <w:t xml:space="preserve">; </w:t>
      </w:r>
    </w:p>
    <w:p w:rsidR="00AB38FD" w:rsidRPr="004C21B5" w:rsidRDefault="00AB38FD" w:rsidP="00AB38FD">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 секретарь комиссии по комплектованию дошкольных образовательных </w:t>
      </w:r>
      <w:r w:rsidR="006E6A06">
        <w:rPr>
          <w:rFonts w:ascii="Times New Roman" w:eastAsia="Times New Roman" w:hAnsi="Times New Roman"/>
          <w:sz w:val="24"/>
          <w:szCs w:val="24"/>
          <w:lang w:eastAsia="ru-RU"/>
        </w:rPr>
        <w:t>учреждений</w:t>
      </w:r>
      <w:r w:rsidRPr="004C21B5">
        <w:rPr>
          <w:rFonts w:ascii="Times New Roman" w:eastAsia="Times New Roman" w:hAnsi="Times New Roman"/>
          <w:sz w:val="24"/>
          <w:szCs w:val="24"/>
          <w:lang w:eastAsia="ru-RU"/>
        </w:rPr>
        <w:t>;</w:t>
      </w:r>
    </w:p>
    <w:p w:rsidR="00AB38FD" w:rsidRPr="004C21B5" w:rsidRDefault="00AB38FD" w:rsidP="00AB38FD">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 муниципальные дошкольные образовательные </w:t>
      </w:r>
      <w:r w:rsidR="00357C3E" w:rsidRPr="004C21B5">
        <w:rPr>
          <w:rFonts w:ascii="Times New Roman" w:eastAsia="Times New Roman" w:hAnsi="Times New Roman"/>
          <w:sz w:val="24"/>
          <w:szCs w:val="24"/>
          <w:lang w:eastAsia="ru-RU"/>
        </w:rPr>
        <w:t>учреждения</w:t>
      </w:r>
      <w:r w:rsidRPr="004C21B5">
        <w:rPr>
          <w:rFonts w:ascii="Times New Roman" w:eastAsia="Times New Roman" w:hAnsi="Times New Roman"/>
          <w:sz w:val="24"/>
          <w:szCs w:val="24"/>
          <w:lang w:eastAsia="ru-RU"/>
        </w:rPr>
        <w:t xml:space="preserve"> в части зачисления детей (далее – дошкольные образовательные организации).</w:t>
      </w:r>
    </w:p>
    <w:p w:rsidR="00AB38FD" w:rsidRPr="004C21B5" w:rsidRDefault="00AB38FD" w:rsidP="00AB38FD">
      <w:pPr>
        <w:widowControl w:val="0"/>
        <w:shd w:val="clear" w:color="auto" w:fill="FFFFFF"/>
        <w:overflowPunct w:val="0"/>
        <w:autoSpaceDE w:val="0"/>
        <w:autoSpaceDN w:val="0"/>
        <w:adjustRightInd w:val="0"/>
        <w:spacing w:after="0" w:line="240" w:lineRule="auto"/>
        <w:ind w:firstLine="709"/>
        <w:jc w:val="both"/>
        <w:textAlignment w:val="top"/>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2.4. Результатом предоставления муниципальной услуги является зачисление в дошкольн</w:t>
      </w:r>
      <w:r w:rsidR="00357C3E" w:rsidRPr="004C21B5">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образовательн</w:t>
      </w:r>
      <w:r w:rsidR="00357C3E" w:rsidRPr="004C21B5">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w:t>
      </w:r>
      <w:r w:rsidR="00357C3E" w:rsidRPr="004C21B5">
        <w:rPr>
          <w:rFonts w:ascii="Times New Roman" w:eastAsia="Times New Roman" w:hAnsi="Times New Roman"/>
          <w:sz w:val="24"/>
          <w:szCs w:val="24"/>
          <w:lang w:eastAsia="ru-RU"/>
        </w:rPr>
        <w:t>учреждение</w:t>
      </w:r>
      <w:r w:rsidRPr="004C21B5">
        <w:rPr>
          <w:rFonts w:ascii="Times New Roman" w:eastAsia="Times New Roman" w:hAnsi="Times New Roman"/>
          <w:sz w:val="24"/>
          <w:szCs w:val="24"/>
          <w:lang w:eastAsia="ru-RU"/>
        </w:rPr>
        <w:t>.</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Предоставление мест в дошкольные образовательные </w:t>
      </w:r>
      <w:r w:rsidR="00357C3E" w:rsidRPr="004C21B5">
        <w:rPr>
          <w:rFonts w:ascii="Times New Roman" w:eastAsia="Times New Roman" w:hAnsi="Times New Roman"/>
          <w:sz w:val="24"/>
          <w:szCs w:val="24"/>
          <w:lang w:eastAsia="ru-RU"/>
        </w:rPr>
        <w:t>учреждения</w:t>
      </w:r>
      <w:r w:rsidRPr="004C21B5">
        <w:rPr>
          <w:rFonts w:ascii="Times New Roman" w:eastAsia="Times New Roman" w:hAnsi="Times New Roman"/>
          <w:sz w:val="24"/>
          <w:szCs w:val="24"/>
          <w:lang w:eastAsia="ru-RU"/>
        </w:rPr>
        <w:t xml:space="preserve"> осуществляется на основании направления для зачисления (приема) ребенка в дошкольн</w:t>
      </w:r>
      <w:r w:rsidR="00357C3E" w:rsidRPr="004C21B5">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образовательн</w:t>
      </w:r>
      <w:r w:rsidR="00357C3E" w:rsidRPr="004C21B5">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w:t>
      </w:r>
      <w:r w:rsidR="00357C3E" w:rsidRPr="004C21B5">
        <w:rPr>
          <w:rFonts w:ascii="Times New Roman" w:eastAsia="Times New Roman" w:hAnsi="Times New Roman"/>
          <w:sz w:val="24"/>
          <w:szCs w:val="24"/>
          <w:lang w:eastAsia="ru-RU"/>
        </w:rPr>
        <w:t>учреждение</w:t>
      </w:r>
      <w:r w:rsidRPr="004C21B5">
        <w:rPr>
          <w:rFonts w:ascii="Times New Roman" w:eastAsia="Times New Roman" w:hAnsi="Times New Roman"/>
          <w:sz w:val="24"/>
          <w:szCs w:val="24"/>
          <w:lang w:eastAsia="ru-RU"/>
        </w:rPr>
        <w:t xml:space="preserve"> (далее – направление), выданного секретарем комиссии, при наличии свободных мест в дошкольно</w:t>
      </w:r>
      <w:r w:rsidR="00357C3E" w:rsidRPr="004C21B5">
        <w:rPr>
          <w:rFonts w:ascii="Times New Roman" w:eastAsia="Times New Roman" w:hAnsi="Times New Roman"/>
          <w:sz w:val="24"/>
          <w:szCs w:val="24"/>
          <w:lang w:eastAsia="ru-RU"/>
        </w:rPr>
        <w:t>м</w:t>
      </w:r>
      <w:r w:rsidRPr="004C21B5">
        <w:rPr>
          <w:rFonts w:ascii="Times New Roman" w:eastAsia="Times New Roman" w:hAnsi="Times New Roman"/>
          <w:sz w:val="24"/>
          <w:szCs w:val="24"/>
          <w:lang w:eastAsia="ru-RU"/>
        </w:rPr>
        <w:t xml:space="preserve"> образовательно</w:t>
      </w:r>
      <w:r w:rsidR="00357C3E" w:rsidRPr="004C21B5">
        <w:rPr>
          <w:rFonts w:ascii="Times New Roman" w:eastAsia="Times New Roman" w:hAnsi="Times New Roman"/>
          <w:sz w:val="24"/>
          <w:szCs w:val="24"/>
          <w:lang w:eastAsia="ru-RU"/>
        </w:rPr>
        <w:t>м</w:t>
      </w:r>
      <w:r w:rsidRPr="004C21B5">
        <w:rPr>
          <w:rFonts w:ascii="Times New Roman" w:eastAsia="Times New Roman" w:hAnsi="Times New Roman"/>
          <w:sz w:val="24"/>
          <w:szCs w:val="24"/>
          <w:lang w:eastAsia="ru-RU"/>
        </w:rPr>
        <w:t xml:space="preserve"> </w:t>
      </w:r>
      <w:r w:rsidR="00357C3E" w:rsidRPr="004C21B5">
        <w:rPr>
          <w:rFonts w:ascii="Times New Roman" w:eastAsia="Times New Roman" w:hAnsi="Times New Roman"/>
          <w:sz w:val="24"/>
          <w:szCs w:val="24"/>
          <w:lang w:eastAsia="ru-RU"/>
        </w:rPr>
        <w:t>учреждении</w:t>
      </w:r>
      <w:r w:rsidRPr="004C21B5">
        <w:rPr>
          <w:rFonts w:ascii="Times New Roman" w:eastAsia="Times New Roman" w:hAnsi="Times New Roman"/>
          <w:sz w:val="24"/>
          <w:szCs w:val="24"/>
          <w:lang w:eastAsia="ru-RU"/>
        </w:rPr>
        <w:t xml:space="preserve">. </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Направление выдается только в одн</w:t>
      </w:r>
      <w:r w:rsidR="00357C3E" w:rsidRPr="004C21B5">
        <w:rPr>
          <w:rFonts w:ascii="Times New Roman" w:eastAsia="Times New Roman" w:hAnsi="Times New Roman"/>
          <w:sz w:val="24"/>
          <w:szCs w:val="24"/>
          <w:lang w:eastAsia="ru-RU"/>
        </w:rPr>
        <w:t>о</w:t>
      </w:r>
      <w:r w:rsidRPr="004C21B5">
        <w:rPr>
          <w:rFonts w:ascii="Times New Roman" w:eastAsia="Times New Roman" w:hAnsi="Times New Roman"/>
          <w:sz w:val="24"/>
          <w:szCs w:val="24"/>
          <w:lang w:eastAsia="ru-RU"/>
        </w:rPr>
        <w:t xml:space="preserve"> дошкольн</w:t>
      </w:r>
      <w:r w:rsidR="00357C3E" w:rsidRPr="004C21B5">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образовательн</w:t>
      </w:r>
      <w:r w:rsidR="00357C3E" w:rsidRPr="004C21B5">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w:t>
      </w:r>
      <w:r w:rsidR="00357C3E" w:rsidRPr="004C21B5">
        <w:rPr>
          <w:rFonts w:ascii="Times New Roman" w:eastAsia="Times New Roman" w:hAnsi="Times New Roman"/>
          <w:sz w:val="24"/>
          <w:szCs w:val="24"/>
          <w:lang w:eastAsia="ru-RU"/>
        </w:rPr>
        <w:t xml:space="preserve">учреждение </w:t>
      </w:r>
      <w:r w:rsidRPr="004C21B5">
        <w:rPr>
          <w:rFonts w:ascii="Times New Roman" w:eastAsia="Times New Roman" w:hAnsi="Times New Roman"/>
          <w:sz w:val="24"/>
          <w:szCs w:val="24"/>
          <w:lang w:eastAsia="ru-RU"/>
        </w:rPr>
        <w:t xml:space="preserve"> </w:t>
      </w:r>
      <w:r w:rsidR="00357C3E"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357C3E" w:rsidRPr="004C21B5">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xml:space="preserve">. </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2.5. Срок предоставления муниципальной услуги – 2 дня.</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2.6. Получателями услуги являются граждане Российской Федерации, иностранные граждане и лица без гражданства в возрасте от 2 месяцев, если дошкольн</w:t>
      </w:r>
      <w:r w:rsidR="00CA4B6A" w:rsidRPr="004C21B5">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образовательн</w:t>
      </w:r>
      <w:r w:rsidR="00CA4B6A" w:rsidRPr="004C21B5">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w:t>
      </w:r>
      <w:r w:rsidR="00CA4B6A" w:rsidRPr="004C21B5">
        <w:rPr>
          <w:rFonts w:ascii="Times New Roman" w:eastAsia="Times New Roman" w:hAnsi="Times New Roman"/>
          <w:sz w:val="24"/>
          <w:szCs w:val="24"/>
          <w:lang w:eastAsia="ru-RU"/>
        </w:rPr>
        <w:t>учреждение</w:t>
      </w:r>
      <w:r w:rsidRPr="004C21B5">
        <w:rPr>
          <w:rFonts w:ascii="Times New Roman" w:eastAsia="Times New Roman" w:hAnsi="Times New Roman"/>
          <w:sz w:val="24"/>
          <w:szCs w:val="24"/>
          <w:lang w:eastAsia="ru-RU"/>
        </w:rPr>
        <w:t xml:space="preserve"> соответствует санитарно-эпидемиологическим правилам и нормативам для детей младенческого и раннего возраста, до 7 семи лет.</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2.7. Предоставление муниципальной услуги осуществляется в соответствии с:</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hAnsi="Times New Roman"/>
          <w:sz w:val="24"/>
          <w:szCs w:val="24"/>
        </w:rPr>
        <w:tab/>
        <w:t>-</w:t>
      </w:r>
      <w:hyperlink r:id="rId11"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w:t>
      </w:r>
      <w:hyperlink r:id="rId12"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от 17.01.1992 № 2202-1 «О прокуратуре Российской Федерации</w:t>
      </w:r>
      <w:r w:rsidRPr="004C21B5">
        <w:rPr>
          <w:rFonts w:ascii="Times New Roman" w:eastAsia="Times New Roman" w:hAnsi="Times New Roman"/>
          <w:sz w:val="24"/>
          <w:szCs w:val="24"/>
          <w:lang w:eastAsia="ru-RU"/>
        </w:rPr>
        <w:t>»;</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hAnsi="Times New Roman"/>
          <w:sz w:val="24"/>
          <w:szCs w:val="24"/>
        </w:rPr>
        <w:tab/>
        <w:t>-</w:t>
      </w:r>
      <w:hyperlink r:id="rId13"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Российской Федерации от 26.06.1992 № 3132-1 «О статусе судей в Российской Федерации»</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Федеральным законом от 29.12.2012 № 273-ФЗ «Об обр</w:t>
      </w:r>
      <w:r w:rsidRPr="004C21B5">
        <w:rPr>
          <w:rFonts w:ascii="Times New Roman" w:eastAsia="Times New Roman" w:hAnsi="Times New Roman"/>
          <w:sz w:val="24"/>
          <w:szCs w:val="24"/>
          <w:lang w:eastAsia="ru-RU"/>
        </w:rPr>
        <w:t>азовании в Российской Федерации»;</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w:t>
      </w:r>
      <w:hyperlink r:id="rId14"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от 24.11.1995 № 181-ФЗ «О социальной защите инвалидов в Российской Федерации»</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w:t>
      </w:r>
      <w:hyperlink r:id="rId15"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от 27.05.1998 № 76-ФЗ «О статусе военнослужащих»</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w:t>
      </w:r>
      <w:hyperlink r:id="rId16"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от 24.07.1998 № 124-ФЗ «Об основных гарантиях прав ребенка в Российской Федерации»</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w:t>
      </w:r>
      <w:hyperlink r:id="rId17"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w:t>
      </w:r>
      <w:hyperlink r:id="rId18"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от 27.07.2006 № 152-ФЗ «О персональных данных»</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законом от 27.07.2010 № 210-ФЗ «Об организации </w:t>
      </w:r>
      <w:r w:rsidR="00AB38FD" w:rsidRPr="004C21B5">
        <w:rPr>
          <w:rFonts w:ascii="Times New Roman" w:eastAsia="Times New Roman" w:hAnsi="Times New Roman"/>
          <w:sz w:val="24"/>
          <w:szCs w:val="24"/>
          <w:lang w:eastAsia="ru-RU"/>
        </w:rPr>
        <w:lastRenderedPageBreak/>
        <w:t>предоставления государственных и муниципальных услуг» («Российская газета», 2010, №</w:t>
      </w:r>
      <w:r w:rsidR="00AB38FD" w:rsidRPr="004C21B5">
        <w:rPr>
          <w:rFonts w:ascii="Times New Roman" w:eastAsia="Times New Roman" w:hAnsi="Times New Roman"/>
          <w:sz w:val="24"/>
          <w:szCs w:val="24"/>
          <w:lang w:val="en-US" w:eastAsia="ru-RU"/>
        </w:rPr>
        <w:t> </w:t>
      </w:r>
      <w:r w:rsidR="00AB38FD" w:rsidRPr="004C21B5">
        <w:rPr>
          <w:rFonts w:ascii="Times New Roman" w:eastAsia="Times New Roman" w:hAnsi="Times New Roman"/>
          <w:sz w:val="24"/>
          <w:szCs w:val="24"/>
          <w:lang w:eastAsia="ru-RU"/>
        </w:rPr>
        <w:t xml:space="preserve">168);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w:t>
      </w:r>
      <w:hyperlink r:id="rId19"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от 28.12.2010 № 403-ФЗ «О Следственном комитете Российской Федерации»</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Федеральным </w:t>
      </w:r>
      <w:hyperlink r:id="rId20" w:history="1">
        <w:r w:rsidR="00AB38FD" w:rsidRPr="004C21B5">
          <w:rPr>
            <w:rFonts w:ascii="Times New Roman" w:eastAsia="Times New Roman" w:hAnsi="Times New Roman"/>
            <w:sz w:val="24"/>
            <w:szCs w:val="24"/>
            <w:lang w:eastAsia="ru-RU"/>
          </w:rPr>
          <w:t>законом</w:t>
        </w:r>
      </w:hyperlink>
      <w:r w:rsidR="00AB38FD" w:rsidRPr="004C21B5">
        <w:rPr>
          <w:rFonts w:ascii="Times New Roman" w:eastAsia="Times New Roman" w:hAnsi="Times New Roman"/>
          <w:sz w:val="24"/>
          <w:szCs w:val="24"/>
          <w:lang w:eastAsia="ru-RU"/>
        </w:rPr>
        <w:t xml:space="preserve"> от 07.02.2011 № 3-ФЗ «О полиции»</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hAnsi="Times New Roman"/>
          <w:sz w:val="24"/>
          <w:szCs w:val="24"/>
        </w:rPr>
        <w:tab/>
        <w:t>-</w:t>
      </w:r>
      <w:hyperlink r:id="rId21" w:history="1">
        <w:r w:rsidR="00AB38FD" w:rsidRPr="004C21B5">
          <w:rPr>
            <w:rFonts w:ascii="Times New Roman" w:eastAsia="Times New Roman" w:hAnsi="Times New Roman"/>
            <w:sz w:val="24"/>
            <w:szCs w:val="24"/>
            <w:lang w:eastAsia="ru-RU"/>
          </w:rPr>
          <w:t>Указом</w:t>
        </w:r>
      </w:hyperlink>
      <w:r w:rsidR="00AB38FD" w:rsidRPr="004C21B5">
        <w:rPr>
          <w:rFonts w:ascii="Times New Roman" w:eastAsia="Times New Roman" w:hAnsi="Times New Roman"/>
          <w:sz w:val="24"/>
          <w:szCs w:val="24"/>
          <w:lang w:eastAsia="ru-RU"/>
        </w:rPr>
        <w:t xml:space="preserve"> Президента Российской Федерации от 05.05.1992 № 431 «О мерах по социальной поддержке многодетных семей»</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hAnsi="Times New Roman"/>
          <w:sz w:val="24"/>
          <w:szCs w:val="24"/>
        </w:rPr>
        <w:tab/>
        <w:t>-</w:t>
      </w:r>
      <w:hyperlink r:id="rId22" w:history="1">
        <w:r w:rsidR="00AB38FD" w:rsidRPr="004C21B5">
          <w:rPr>
            <w:rFonts w:ascii="Times New Roman" w:eastAsia="Times New Roman" w:hAnsi="Times New Roman"/>
            <w:sz w:val="24"/>
            <w:szCs w:val="24"/>
            <w:lang w:eastAsia="ru-RU"/>
          </w:rPr>
          <w:t>Указом</w:t>
        </w:r>
      </w:hyperlink>
      <w:r w:rsidR="00AB38FD" w:rsidRPr="004C21B5">
        <w:rPr>
          <w:rFonts w:ascii="Times New Roman" w:eastAsia="Times New Roman" w:hAnsi="Times New Roman"/>
          <w:sz w:val="24"/>
          <w:szCs w:val="24"/>
          <w:lang w:eastAsia="ru-RU"/>
        </w:rPr>
        <w:t xml:space="preserve"> Президента Российской Федерации от 02.10.1992 № 1157 «О дополнительных мерах государственной поддержки инвалидов»</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hAnsi="Times New Roman"/>
          <w:sz w:val="24"/>
          <w:szCs w:val="24"/>
        </w:rPr>
        <w:tab/>
        <w:t>-</w:t>
      </w:r>
      <w:hyperlink r:id="rId23" w:history="1">
        <w:r w:rsidR="00AB38FD" w:rsidRPr="004C21B5">
          <w:rPr>
            <w:rFonts w:ascii="Times New Roman" w:eastAsia="Times New Roman" w:hAnsi="Times New Roman"/>
            <w:sz w:val="24"/>
            <w:szCs w:val="24"/>
            <w:lang w:eastAsia="ru-RU"/>
          </w:rPr>
          <w:t>Указом</w:t>
        </w:r>
      </w:hyperlink>
      <w:r w:rsidR="00AB38FD" w:rsidRPr="004C21B5">
        <w:rPr>
          <w:rFonts w:ascii="Times New Roman" w:eastAsia="Times New Roman" w:hAnsi="Times New Roman"/>
          <w:sz w:val="24"/>
          <w:szCs w:val="24"/>
          <w:lang w:eastAsia="ru-RU"/>
        </w:rPr>
        <w:t xml:space="preserve">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hAnsi="Times New Roman"/>
          <w:sz w:val="24"/>
          <w:szCs w:val="24"/>
        </w:rPr>
        <w:tab/>
        <w:t>-</w:t>
      </w:r>
      <w:hyperlink r:id="rId24" w:history="1">
        <w:r w:rsidR="00AB38FD" w:rsidRPr="004C21B5">
          <w:rPr>
            <w:rFonts w:ascii="Times New Roman" w:eastAsia="Times New Roman" w:hAnsi="Times New Roman"/>
            <w:sz w:val="24"/>
            <w:szCs w:val="24"/>
            <w:lang w:eastAsia="ru-RU"/>
          </w:rPr>
          <w:t>постановлением</w:t>
        </w:r>
      </w:hyperlink>
      <w:r w:rsidR="00AB38FD" w:rsidRPr="004C21B5">
        <w:rPr>
          <w:rFonts w:ascii="Times New Roman" w:eastAsia="Times New Roman" w:hAnsi="Times New Roman"/>
          <w:sz w:val="24"/>
          <w:szCs w:val="24"/>
          <w:lang w:eastAsia="ru-RU"/>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hAnsi="Times New Roman"/>
          <w:sz w:val="24"/>
          <w:szCs w:val="24"/>
        </w:rPr>
        <w:tab/>
        <w:t>-</w:t>
      </w:r>
      <w:hyperlink r:id="rId25" w:history="1">
        <w:r w:rsidR="00AB38FD" w:rsidRPr="004C21B5">
          <w:rPr>
            <w:rFonts w:ascii="Times New Roman" w:eastAsia="Times New Roman" w:hAnsi="Times New Roman"/>
            <w:sz w:val="24"/>
            <w:szCs w:val="24"/>
            <w:lang w:eastAsia="ru-RU"/>
          </w:rPr>
          <w:t>постановлением</w:t>
        </w:r>
      </w:hyperlink>
      <w:r w:rsidR="00AB38FD" w:rsidRPr="004C21B5">
        <w:rPr>
          <w:rFonts w:ascii="Times New Roman" w:eastAsia="Times New Roman" w:hAnsi="Times New Roman"/>
          <w:sz w:val="24"/>
          <w:szCs w:val="24"/>
          <w:lang w:eastAsia="ru-RU"/>
        </w:rPr>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w:t>
      </w:r>
      <w:r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w:t>
      </w:r>
    </w:p>
    <w:p w:rsidR="00AB38FD" w:rsidRPr="004C21B5" w:rsidRDefault="00CA4B6A" w:rsidP="00CA4B6A">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hAnsi="Times New Roman"/>
          <w:sz w:val="24"/>
          <w:szCs w:val="24"/>
        </w:rPr>
        <w:tab/>
        <w:t>-</w:t>
      </w:r>
      <w:hyperlink r:id="rId26" w:history="1">
        <w:r w:rsidR="00AB38FD" w:rsidRPr="004C21B5">
          <w:rPr>
            <w:rFonts w:ascii="Times New Roman" w:eastAsia="Times New Roman" w:hAnsi="Times New Roman"/>
            <w:sz w:val="24"/>
            <w:szCs w:val="24"/>
            <w:lang w:eastAsia="ru-RU"/>
          </w:rPr>
          <w:t>постановлением</w:t>
        </w:r>
      </w:hyperlink>
      <w:r w:rsidR="00AB38FD" w:rsidRPr="004C21B5">
        <w:rPr>
          <w:rFonts w:ascii="Times New Roman" w:eastAsia="Times New Roman" w:hAnsi="Times New Roman"/>
          <w:sz w:val="24"/>
          <w:szCs w:val="24"/>
          <w:lang w:eastAsia="ru-RU"/>
        </w:rPr>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r w:rsidRPr="004C21B5">
        <w:rPr>
          <w:rFonts w:ascii="Times New Roman" w:eastAsia="Times New Roman" w:hAnsi="Times New Roman"/>
          <w:sz w:val="24"/>
          <w:szCs w:val="24"/>
          <w:lang w:eastAsia="ru-RU"/>
        </w:rPr>
        <w:t xml:space="preserve">; </w:t>
      </w:r>
    </w:p>
    <w:p w:rsidR="00AB38FD" w:rsidRPr="004C21B5" w:rsidRDefault="004C21B5" w:rsidP="004C21B5">
      <w:pPr>
        <w:widowControl w:val="0"/>
        <w:tabs>
          <w:tab w:val="left" w:pos="360"/>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A4B6A" w:rsidRPr="004C21B5">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w:t>
      </w:r>
      <w:r w:rsidR="00CA4B6A" w:rsidRPr="004C21B5">
        <w:rPr>
          <w:rFonts w:ascii="Times New Roman" w:eastAsia="Times New Roman" w:hAnsi="Times New Roman"/>
          <w:sz w:val="24"/>
          <w:szCs w:val="24"/>
          <w:lang w:eastAsia="ru-RU"/>
        </w:rPr>
        <w:t xml:space="preserve"> </w:t>
      </w:r>
    </w:p>
    <w:p w:rsidR="00AB38FD" w:rsidRPr="004C21B5" w:rsidRDefault="00AB38FD" w:rsidP="00AB38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2.8.  В предоставлении муниципальной услуги отказывается по следующим основаниям: </w:t>
      </w:r>
    </w:p>
    <w:p w:rsidR="00AB38FD" w:rsidRPr="004C21B5" w:rsidRDefault="004C21B5" w:rsidP="004C21B5">
      <w:pPr>
        <w:widowControl w:val="0"/>
        <w:tabs>
          <w:tab w:val="left" w:pos="0"/>
          <w:tab w:val="left" w:pos="980"/>
        </w:tabs>
        <w:overflowPunct w:val="0"/>
        <w:autoSpaceDE w:val="0"/>
        <w:autoSpaceDN w:val="0"/>
        <w:adjustRightInd w:val="0"/>
        <w:spacing w:after="0" w:line="240" w:lineRule="auto"/>
        <w:ind w:right="20"/>
        <w:jc w:val="both"/>
        <w:rPr>
          <w:rFonts w:ascii="Times New Roman" w:eastAsiaTheme="minorHAnsi" w:hAnsi="Times New Roman"/>
          <w:spacing w:val="3"/>
          <w:sz w:val="24"/>
          <w:szCs w:val="24"/>
        </w:rPr>
      </w:pPr>
      <w:r>
        <w:rPr>
          <w:rFonts w:ascii="Times New Roman" w:eastAsiaTheme="minorHAnsi" w:hAnsi="Times New Roman"/>
          <w:spacing w:val="3"/>
          <w:sz w:val="24"/>
          <w:szCs w:val="24"/>
        </w:rPr>
        <w:tab/>
        <w:t>-</w:t>
      </w:r>
      <w:r w:rsidR="00AB38FD" w:rsidRPr="004C21B5">
        <w:rPr>
          <w:rFonts w:ascii="Times New Roman" w:eastAsiaTheme="minorHAnsi" w:hAnsi="Times New Roman"/>
          <w:spacing w:val="3"/>
          <w:sz w:val="24"/>
          <w:szCs w:val="24"/>
        </w:rPr>
        <w:t xml:space="preserve">несоответствие возраста ребенка требованиям, предъявляемым к детям, устраиваемым в дошкольные образовательные </w:t>
      </w:r>
      <w:r>
        <w:rPr>
          <w:rFonts w:ascii="Times New Roman" w:eastAsiaTheme="minorHAnsi" w:hAnsi="Times New Roman"/>
          <w:spacing w:val="3"/>
          <w:sz w:val="24"/>
          <w:szCs w:val="24"/>
        </w:rPr>
        <w:t>учреждения</w:t>
      </w:r>
      <w:r w:rsidR="00AB38FD" w:rsidRPr="004C21B5">
        <w:rPr>
          <w:rFonts w:ascii="Times New Roman" w:eastAsiaTheme="minorHAnsi" w:hAnsi="Times New Roman"/>
          <w:spacing w:val="3"/>
          <w:sz w:val="24"/>
          <w:szCs w:val="24"/>
        </w:rPr>
        <w:t>;</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свободные места в дошкольных образовательных </w:t>
      </w:r>
      <w:r>
        <w:rPr>
          <w:rFonts w:ascii="Times New Roman" w:eastAsia="Times New Roman" w:hAnsi="Times New Roman"/>
          <w:sz w:val="24"/>
          <w:szCs w:val="24"/>
          <w:lang w:eastAsia="ru-RU"/>
        </w:rPr>
        <w:t>учреждениях</w:t>
      </w:r>
      <w:r w:rsidR="00AB38FD" w:rsidRPr="004C21B5">
        <w:rPr>
          <w:rFonts w:ascii="Times New Roman" w:eastAsia="Times New Roman" w:hAnsi="Times New Roman"/>
          <w:sz w:val="24"/>
          <w:szCs w:val="24"/>
          <w:lang w:eastAsia="ru-RU"/>
        </w:rPr>
        <w:t xml:space="preserve"> отсутствуют.</w:t>
      </w:r>
    </w:p>
    <w:p w:rsidR="00AB38FD" w:rsidRPr="004C21B5" w:rsidRDefault="00AB38FD" w:rsidP="00AB38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2.9. Заявитель для предоставления муниципальной услуги направляет (представляет) в секретарю комиссии заявление по образцу (приложение 2).</w:t>
      </w:r>
    </w:p>
    <w:p w:rsidR="00AB38FD" w:rsidRPr="004C21B5" w:rsidRDefault="00AB38FD" w:rsidP="00AB38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Заявитель вправе обратиться за предоставлением муниципальной услуги в письменной форме:</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на бумажном носителе лично или почтовым отправлением по месту нахождения </w:t>
      </w:r>
      <w:r>
        <w:rPr>
          <w:rFonts w:ascii="Times New Roman" w:eastAsia="Times New Roman" w:hAnsi="Times New Roman"/>
          <w:sz w:val="24"/>
          <w:szCs w:val="24"/>
          <w:lang w:eastAsia="ru-RU"/>
        </w:rPr>
        <w:t>Администрации</w:t>
      </w:r>
      <w:r w:rsidR="00AB38FD" w:rsidRPr="004C21B5">
        <w:rPr>
          <w:rFonts w:ascii="Times New Roman" w:eastAsia="Times New Roman" w:hAnsi="Times New Roman"/>
          <w:sz w:val="24"/>
          <w:szCs w:val="24"/>
          <w:lang w:eastAsia="ru-RU"/>
        </w:rPr>
        <w:t>;</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в электронной форме через МФЦ, Единый портал государственных и муниципальных услуг, Региональный портал. </w:t>
      </w:r>
    </w:p>
    <w:p w:rsidR="00AB38FD" w:rsidRPr="004C21B5" w:rsidRDefault="00AB38FD" w:rsidP="00AB38FD">
      <w:pPr>
        <w:tabs>
          <w:tab w:val="left" w:pos="9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При предоставлении документов через Единый портал государственных и муниципальных услуг, Региональный портал документы предоставляются в форме электронных документов.</w:t>
      </w:r>
    </w:p>
    <w:p w:rsidR="00AB38FD" w:rsidRPr="004C21B5" w:rsidRDefault="00AB38FD" w:rsidP="00AB38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lastRenderedPageBreak/>
        <w:t>2.10. Перечень документов, необходимых для предоставления муниципальной услуги:</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ab/>
        <w:t>-</w:t>
      </w:r>
      <w:hyperlink r:id="rId27" w:anchor="Par463" w:history="1">
        <w:r w:rsidR="00AB38FD" w:rsidRPr="004C21B5">
          <w:rPr>
            <w:rFonts w:ascii="Times New Roman" w:eastAsia="Times New Roman" w:hAnsi="Times New Roman"/>
            <w:sz w:val="24"/>
            <w:szCs w:val="24"/>
            <w:lang w:eastAsia="ru-RU"/>
          </w:rPr>
          <w:t>заявление</w:t>
        </w:r>
      </w:hyperlink>
      <w:r w:rsidR="00AB38FD" w:rsidRPr="004C21B5">
        <w:rPr>
          <w:rFonts w:ascii="Times New Roman" w:eastAsia="Times New Roman" w:hAnsi="Times New Roman"/>
          <w:sz w:val="24"/>
          <w:szCs w:val="24"/>
          <w:lang w:eastAsia="ru-RU"/>
        </w:rPr>
        <w:t>;</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документ, удостоверяющий личность одного из заявителей;</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свидетельство о рождении ребенка;</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медицинское заключение о состоянии здоровья ребенка (для определения ребенка в группу компенсирующей направленности);</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документ, подтверждающий право на внеочередное и первоочередное получение места в дошкольно</w:t>
      </w:r>
      <w:r>
        <w:rPr>
          <w:rFonts w:ascii="Times New Roman" w:eastAsia="Times New Roman" w:hAnsi="Times New Roman"/>
          <w:sz w:val="24"/>
          <w:szCs w:val="24"/>
          <w:lang w:eastAsia="ru-RU"/>
        </w:rPr>
        <w:t>м</w:t>
      </w:r>
      <w:r w:rsidR="00AB38FD" w:rsidRPr="004C21B5">
        <w:rPr>
          <w:rFonts w:ascii="Times New Roman" w:eastAsia="Times New Roman" w:hAnsi="Times New Roman"/>
          <w:sz w:val="24"/>
          <w:szCs w:val="24"/>
          <w:lang w:eastAsia="ru-RU"/>
        </w:rPr>
        <w:t xml:space="preserve"> образовательно</w:t>
      </w:r>
      <w:r>
        <w:rPr>
          <w:rFonts w:ascii="Times New Roman" w:eastAsia="Times New Roman" w:hAnsi="Times New Roman"/>
          <w:sz w:val="24"/>
          <w:szCs w:val="24"/>
          <w:lang w:eastAsia="ru-RU"/>
        </w:rPr>
        <w:t>м</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учреждении</w:t>
      </w:r>
      <w:r w:rsidR="00AB38FD" w:rsidRPr="004C21B5">
        <w:rPr>
          <w:rFonts w:ascii="Times New Roman" w:eastAsia="Times New Roman" w:hAnsi="Times New Roman"/>
          <w:sz w:val="24"/>
          <w:szCs w:val="24"/>
          <w:lang w:eastAsia="ru-RU"/>
        </w:rPr>
        <w:t xml:space="preserve"> в соответствии с действующим законодательством.</w:t>
      </w:r>
    </w:p>
    <w:p w:rsidR="00AB38FD" w:rsidRPr="004C21B5" w:rsidRDefault="00AB38FD" w:rsidP="00AB38FD">
      <w:pPr>
        <w:autoSpaceDE w:val="0"/>
        <w:autoSpaceDN w:val="0"/>
        <w:adjustRightInd w:val="0"/>
        <w:spacing w:after="0" w:line="240" w:lineRule="auto"/>
        <w:ind w:firstLine="700"/>
        <w:jc w:val="both"/>
        <w:rPr>
          <w:rFonts w:ascii="Times New Roman" w:eastAsia="Times New Roman" w:hAnsi="Times New Roman"/>
          <w:color w:val="000000"/>
          <w:sz w:val="24"/>
          <w:szCs w:val="24"/>
          <w:lang w:eastAsia="ru-RU"/>
        </w:rPr>
      </w:pPr>
      <w:r w:rsidRPr="004C21B5">
        <w:rPr>
          <w:rFonts w:ascii="Times New Roman" w:eastAsia="Times New Roman" w:hAnsi="Times New Roman"/>
          <w:sz w:val="24"/>
          <w:szCs w:val="24"/>
          <w:lang w:eastAsia="ru-RU"/>
        </w:rPr>
        <w:t>2.11. Заявители один раз в год (август - сентябрь) проходят перерегистрацию очереди у секретаря комиссии в часы приема граждан.</w:t>
      </w:r>
      <w:r w:rsidRPr="004C21B5">
        <w:rPr>
          <w:rFonts w:ascii="Times New Roman" w:eastAsia="Times New Roman" w:hAnsi="Times New Roman"/>
          <w:color w:val="000000"/>
          <w:sz w:val="24"/>
          <w:szCs w:val="24"/>
          <w:lang w:eastAsia="ru-RU"/>
        </w:rPr>
        <w:t xml:space="preserve"> </w:t>
      </w:r>
    </w:p>
    <w:p w:rsidR="00AB38FD" w:rsidRPr="004C21B5" w:rsidRDefault="00AB38FD" w:rsidP="00AB38FD">
      <w:pPr>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color w:val="000000"/>
          <w:sz w:val="24"/>
          <w:szCs w:val="24"/>
          <w:lang w:eastAsia="ru-RU"/>
        </w:rPr>
        <w:t>Перерегистрация детей в очереди является обязательной и производится при личном посещении заявителя.</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color w:val="000000"/>
          <w:sz w:val="24"/>
          <w:szCs w:val="24"/>
          <w:lang w:eastAsia="ru-RU"/>
        </w:rPr>
        <w:t>При отсутствии отметки о перерегистрации ребёнка более трех лет данный ребёнок снимается с учёта как нуждающийся в предоставлении места в дошкольн</w:t>
      </w:r>
      <w:r w:rsidR="004C21B5">
        <w:rPr>
          <w:rFonts w:ascii="Times New Roman" w:eastAsia="Times New Roman" w:hAnsi="Times New Roman"/>
          <w:color w:val="000000"/>
          <w:sz w:val="24"/>
          <w:szCs w:val="24"/>
          <w:lang w:eastAsia="ru-RU"/>
        </w:rPr>
        <w:t>ом</w:t>
      </w:r>
      <w:r w:rsidRPr="004C21B5">
        <w:rPr>
          <w:rFonts w:ascii="Times New Roman" w:eastAsia="Times New Roman" w:hAnsi="Times New Roman"/>
          <w:color w:val="000000"/>
          <w:sz w:val="24"/>
          <w:szCs w:val="24"/>
          <w:lang w:eastAsia="ru-RU"/>
        </w:rPr>
        <w:t xml:space="preserve"> образовательно</w:t>
      </w:r>
      <w:r w:rsidR="004C21B5">
        <w:rPr>
          <w:rFonts w:ascii="Times New Roman" w:eastAsia="Times New Roman" w:hAnsi="Times New Roman"/>
          <w:color w:val="000000"/>
          <w:sz w:val="24"/>
          <w:szCs w:val="24"/>
          <w:lang w:eastAsia="ru-RU"/>
        </w:rPr>
        <w:t>м</w:t>
      </w:r>
      <w:r w:rsidRPr="004C21B5">
        <w:rPr>
          <w:rFonts w:ascii="Times New Roman" w:eastAsia="Times New Roman" w:hAnsi="Times New Roman"/>
          <w:color w:val="000000"/>
          <w:sz w:val="24"/>
          <w:szCs w:val="24"/>
          <w:lang w:eastAsia="ru-RU"/>
        </w:rPr>
        <w:t xml:space="preserve"> </w:t>
      </w:r>
      <w:r w:rsidR="004C21B5">
        <w:rPr>
          <w:rFonts w:ascii="Times New Roman" w:eastAsia="Times New Roman" w:hAnsi="Times New Roman"/>
          <w:color w:val="000000"/>
          <w:sz w:val="24"/>
          <w:szCs w:val="24"/>
          <w:lang w:eastAsia="ru-RU"/>
        </w:rPr>
        <w:t>учреждении</w:t>
      </w:r>
      <w:r w:rsidRPr="004C21B5">
        <w:rPr>
          <w:rFonts w:ascii="Times New Roman" w:eastAsia="Times New Roman" w:hAnsi="Times New Roman"/>
          <w:color w:val="000000"/>
          <w:sz w:val="24"/>
          <w:szCs w:val="24"/>
          <w:lang w:eastAsia="ru-RU"/>
        </w:rPr>
        <w:t xml:space="preserve"> и исключается из очереди.</w:t>
      </w:r>
      <w:r w:rsidRPr="004C21B5">
        <w:rPr>
          <w:rFonts w:ascii="Times New Roman" w:eastAsia="Times New Roman" w:hAnsi="Times New Roman"/>
          <w:sz w:val="24"/>
          <w:szCs w:val="24"/>
          <w:lang w:eastAsia="ru-RU"/>
        </w:rPr>
        <w:t xml:space="preserve"> </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Заявитель обязан при перерегистрации очереди указать о смене места жительства в пределах </w:t>
      </w:r>
      <w:r w:rsidR="004C21B5">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 контактных телефонов.</w:t>
      </w:r>
    </w:p>
    <w:p w:rsidR="00AB38FD" w:rsidRPr="004C21B5" w:rsidRDefault="00AB38FD" w:rsidP="00AB38FD">
      <w:pPr>
        <w:widowControl w:val="0"/>
        <w:autoSpaceDN w:val="0"/>
        <w:spacing w:after="0" w:line="240" w:lineRule="auto"/>
        <w:ind w:left="23" w:right="20" w:firstLine="700"/>
        <w:jc w:val="both"/>
        <w:rPr>
          <w:rFonts w:ascii="Times New Roman" w:eastAsia="Times New Roman" w:hAnsi="Times New Roman"/>
          <w:spacing w:val="3"/>
          <w:sz w:val="24"/>
          <w:szCs w:val="24"/>
        </w:rPr>
      </w:pPr>
      <w:r w:rsidRPr="004C21B5">
        <w:rPr>
          <w:rFonts w:ascii="Times New Roman" w:eastAsia="Times New Roman" w:hAnsi="Times New Roman"/>
          <w:spacing w:val="3"/>
          <w:sz w:val="24"/>
          <w:szCs w:val="24"/>
        </w:rPr>
        <w:t>Заявитель имеет право при перерегистрации очереди внести следующие изменения в заявление с сохранением даты постановки ребенка на учет:</w:t>
      </w:r>
    </w:p>
    <w:p w:rsidR="00AB38FD" w:rsidRPr="004C21B5" w:rsidRDefault="00AB38FD" w:rsidP="00AB38FD">
      <w:pPr>
        <w:widowControl w:val="0"/>
        <w:autoSpaceDN w:val="0"/>
        <w:spacing w:after="0" w:line="240" w:lineRule="auto"/>
        <w:ind w:left="23" w:right="20" w:firstLine="700"/>
        <w:jc w:val="both"/>
        <w:rPr>
          <w:rFonts w:ascii="Times New Roman" w:eastAsia="Times New Roman" w:hAnsi="Times New Roman"/>
          <w:spacing w:val="3"/>
          <w:sz w:val="24"/>
          <w:szCs w:val="24"/>
        </w:rPr>
      </w:pPr>
      <w:r w:rsidRPr="004C21B5">
        <w:rPr>
          <w:rFonts w:ascii="Times New Roman" w:eastAsia="Times New Roman" w:hAnsi="Times New Roman"/>
          <w:spacing w:val="3"/>
          <w:sz w:val="24"/>
          <w:szCs w:val="24"/>
        </w:rPr>
        <w:t>- изменить ранее выбранную дату поступления ребенка в дошкольн</w:t>
      </w:r>
      <w:r w:rsidR="006E6A06">
        <w:rPr>
          <w:rFonts w:ascii="Times New Roman" w:eastAsia="Times New Roman" w:hAnsi="Times New Roman"/>
          <w:spacing w:val="3"/>
          <w:sz w:val="24"/>
          <w:szCs w:val="24"/>
        </w:rPr>
        <w:t>ое</w:t>
      </w:r>
      <w:r w:rsidRPr="004C21B5">
        <w:rPr>
          <w:rFonts w:ascii="Times New Roman" w:eastAsia="Times New Roman" w:hAnsi="Times New Roman"/>
          <w:spacing w:val="3"/>
          <w:sz w:val="24"/>
          <w:szCs w:val="24"/>
        </w:rPr>
        <w:t xml:space="preserve"> образовательн</w:t>
      </w:r>
      <w:r w:rsidR="006E6A06">
        <w:rPr>
          <w:rFonts w:ascii="Times New Roman" w:eastAsia="Times New Roman" w:hAnsi="Times New Roman"/>
          <w:spacing w:val="3"/>
          <w:sz w:val="24"/>
          <w:szCs w:val="24"/>
        </w:rPr>
        <w:t>ое</w:t>
      </w:r>
      <w:r w:rsidRPr="004C21B5">
        <w:rPr>
          <w:rFonts w:ascii="Times New Roman" w:eastAsia="Times New Roman" w:hAnsi="Times New Roman"/>
          <w:spacing w:val="3"/>
          <w:sz w:val="24"/>
          <w:szCs w:val="24"/>
        </w:rPr>
        <w:t xml:space="preserve"> </w:t>
      </w:r>
      <w:r w:rsidR="006E6A06">
        <w:rPr>
          <w:rFonts w:ascii="Times New Roman" w:eastAsia="Times New Roman" w:hAnsi="Times New Roman"/>
          <w:spacing w:val="3"/>
          <w:sz w:val="24"/>
          <w:szCs w:val="24"/>
        </w:rPr>
        <w:t>учреждение</w:t>
      </w:r>
      <w:r w:rsidRPr="004C21B5">
        <w:rPr>
          <w:rFonts w:ascii="Times New Roman" w:eastAsia="Times New Roman" w:hAnsi="Times New Roman"/>
          <w:spacing w:val="3"/>
          <w:sz w:val="24"/>
          <w:szCs w:val="24"/>
        </w:rPr>
        <w:t>;</w:t>
      </w:r>
    </w:p>
    <w:p w:rsidR="00AB38FD" w:rsidRPr="004C21B5" w:rsidRDefault="00AB38FD" w:rsidP="00AB38FD">
      <w:pPr>
        <w:widowControl w:val="0"/>
        <w:autoSpaceDN w:val="0"/>
        <w:spacing w:after="0" w:line="240" w:lineRule="auto"/>
        <w:ind w:left="23" w:right="20" w:firstLine="700"/>
        <w:jc w:val="both"/>
        <w:rPr>
          <w:rFonts w:ascii="Times New Roman" w:eastAsia="Times New Roman" w:hAnsi="Times New Roman"/>
          <w:spacing w:val="3"/>
          <w:sz w:val="24"/>
          <w:szCs w:val="24"/>
        </w:rPr>
      </w:pPr>
      <w:r w:rsidRPr="004C21B5">
        <w:rPr>
          <w:rFonts w:ascii="Times New Roman" w:eastAsia="Times New Roman" w:hAnsi="Times New Roman"/>
          <w:spacing w:val="3"/>
          <w:sz w:val="24"/>
          <w:szCs w:val="24"/>
        </w:rPr>
        <w:t xml:space="preserve">- изменить выбранные ранее дошкольные образовательные </w:t>
      </w:r>
      <w:r w:rsidR="006E6A06">
        <w:rPr>
          <w:rFonts w:ascii="Times New Roman" w:eastAsia="Times New Roman" w:hAnsi="Times New Roman"/>
          <w:spacing w:val="3"/>
          <w:sz w:val="24"/>
          <w:szCs w:val="24"/>
        </w:rPr>
        <w:t>учреждения</w:t>
      </w:r>
      <w:r w:rsidRPr="004C21B5">
        <w:rPr>
          <w:rFonts w:ascii="Times New Roman" w:eastAsia="Times New Roman" w:hAnsi="Times New Roman"/>
          <w:spacing w:val="3"/>
          <w:sz w:val="24"/>
          <w:szCs w:val="24"/>
        </w:rPr>
        <w:t>;</w:t>
      </w:r>
    </w:p>
    <w:p w:rsidR="00AB38FD" w:rsidRPr="004C21B5" w:rsidRDefault="00AB38FD" w:rsidP="00AB38FD">
      <w:pPr>
        <w:widowControl w:val="0"/>
        <w:autoSpaceDN w:val="0"/>
        <w:spacing w:after="0" w:line="240" w:lineRule="auto"/>
        <w:ind w:left="23" w:right="20" w:firstLine="700"/>
        <w:jc w:val="both"/>
        <w:rPr>
          <w:rFonts w:ascii="Times New Roman" w:eastAsia="Times New Roman" w:hAnsi="Times New Roman"/>
          <w:spacing w:val="3"/>
          <w:sz w:val="24"/>
          <w:szCs w:val="24"/>
        </w:rPr>
      </w:pPr>
      <w:r w:rsidRPr="004C21B5">
        <w:rPr>
          <w:rFonts w:ascii="Times New Roman" w:eastAsia="Times New Roman" w:hAnsi="Times New Roman"/>
          <w:spacing w:val="3"/>
          <w:sz w:val="24"/>
          <w:szCs w:val="24"/>
        </w:rPr>
        <w:t>- изменить сведения о льготе;</w:t>
      </w:r>
    </w:p>
    <w:p w:rsidR="00AB38FD" w:rsidRPr="004C21B5" w:rsidRDefault="00AB38FD" w:rsidP="00AB38FD">
      <w:pPr>
        <w:widowControl w:val="0"/>
        <w:autoSpaceDN w:val="0"/>
        <w:spacing w:after="0" w:line="240" w:lineRule="auto"/>
        <w:ind w:left="23" w:right="20" w:firstLine="700"/>
        <w:jc w:val="both"/>
        <w:rPr>
          <w:rFonts w:ascii="Times New Roman" w:eastAsia="Times New Roman" w:hAnsi="Times New Roman"/>
          <w:spacing w:val="3"/>
          <w:sz w:val="24"/>
          <w:szCs w:val="24"/>
        </w:rPr>
      </w:pPr>
      <w:r w:rsidRPr="004C21B5">
        <w:rPr>
          <w:rFonts w:ascii="Times New Roman" w:eastAsia="Times New Roman" w:hAnsi="Times New Roman"/>
          <w:spacing w:val="3"/>
          <w:sz w:val="24"/>
          <w:szCs w:val="24"/>
        </w:rPr>
        <w:t>- изменить данные о ребенке (смена фамилии, имени, отчества, адреса проживания).</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2.12. Все документы подаются на русском языке либо должны иметь заверенный в установленном законом порядке перевод на русский язык. </w:t>
      </w:r>
    </w:p>
    <w:p w:rsidR="00AB38FD" w:rsidRPr="004C21B5" w:rsidRDefault="00AB38FD" w:rsidP="00AB38FD">
      <w:pPr>
        <w:autoSpaceDE w:val="0"/>
        <w:autoSpaceDN w:val="0"/>
        <w:adjustRightInd w:val="0"/>
        <w:spacing w:after="0" w:line="240" w:lineRule="auto"/>
        <w:ind w:firstLine="700"/>
        <w:jc w:val="both"/>
        <w:rPr>
          <w:rFonts w:ascii="Times New Roman" w:eastAsia="Times New Roman" w:hAnsi="Times New Roman"/>
          <w:color w:val="000000"/>
          <w:sz w:val="24"/>
          <w:szCs w:val="24"/>
          <w:lang w:eastAsia="ru-RU"/>
        </w:rPr>
      </w:pPr>
      <w:r w:rsidRPr="004C21B5">
        <w:rPr>
          <w:rFonts w:ascii="Times New Roman" w:eastAsia="Times New Roman" w:hAnsi="Times New Roman"/>
          <w:sz w:val="24"/>
          <w:szCs w:val="24"/>
          <w:lang w:eastAsia="ru-RU"/>
        </w:rPr>
        <w:t>2.13. Не допускается требовать от заявителя документы, не предусмотренные подпунктом 2.10.</w:t>
      </w:r>
    </w:p>
    <w:p w:rsidR="00AB38FD" w:rsidRPr="004C21B5" w:rsidRDefault="00AB38FD" w:rsidP="00AB38FD">
      <w:pPr>
        <w:autoSpaceDE w:val="0"/>
        <w:autoSpaceDN w:val="0"/>
        <w:adjustRightInd w:val="0"/>
        <w:spacing w:after="0" w:line="240" w:lineRule="auto"/>
        <w:ind w:firstLine="700"/>
        <w:jc w:val="both"/>
        <w:rPr>
          <w:rFonts w:ascii="Times New Roman" w:eastAsia="Times New Roman" w:hAnsi="Times New Roman"/>
          <w:color w:val="000000"/>
          <w:sz w:val="24"/>
          <w:szCs w:val="24"/>
          <w:lang w:eastAsia="ru-RU"/>
        </w:rPr>
      </w:pPr>
      <w:r w:rsidRPr="004C21B5">
        <w:rPr>
          <w:rFonts w:ascii="Times New Roman" w:eastAsia="Times New Roman" w:hAnsi="Times New Roman"/>
          <w:sz w:val="24"/>
          <w:szCs w:val="24"/>
          <w:lang w:eastAsia="ru-RU"/>
        </w:rPr>
        <w:t>2.14. Заявление и документов регистрируются в день поступления.</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При направлении заявителем заявления и документов в форме электронных документов необходимо обеспечить уведомление заявителя электронным сообщением, подтверждающим прием и регистрацию заявления и документов.</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2.15. Основания для отказа в приеме заявления и документов:</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непредставление документов, указанных в </w:t>
      </w:r>
      <w:hyperlink r:id="rId28" w:anchor="Par104" w:history="1">
        <w:r w:rsidR="00AB38FD" w:rsidRPr="004C21B5">
          <w:rPr>
            <w:rFonts w:ascii="Times New Roman" w:eastAsia="Times New Roman" w:hAnsi="Times New Roman"/>
            <w:sz w:val="24"/>
            <w:szCs w:val="24"/>
            <w:lang w:eastAsia="ru-RU"/>
          </w:rPr>
          <w:t>подпункте 2.</w:t>
        </w:r>
      </w:hyperlink>
      <w:r w:rsidR="00AB38FD" w:rsidRPr="004C21B5">
        <w:rPr>
          <w:rFonts w:ascii="Times New Roman" w:eastAsia="Times New Roman" w:hAnsi="Times New Roman"/>
          <w:sz w:val="24"/>
          <w:szCs w:val="24"/>
          <w:lang w:eastAsia="ru-RU"/>
        </w:rPr>
        <w:t>10.;</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представление заявления лицом, не уполномоченным представлять интересы заявителя;</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представление заявителем документов, которые по форме и (или) содержанию не соответствуют требованиям действующего законодательства.</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2.16. Предоставление муниципальной услуги является для заявителя бесплатным.</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b/>
          <w:color w:val="FF0000"/>
          <w:sz w:val="24"/>
          <w:szCs w:val="24"/>
          <w:lang w:eastAsia="ru-RU"/>
        </w:rPr>
      </w:pPr>
      <w:r w:rsidRPr="004C21B5">
        <w:rPr>
          <w:rFonts w:ascii="Times New Roman" w:eastAsia="Times New Roman" w:hAnsi="Times New Roman"/>
          <w:sz w:val="24"/>
          <w:szCs w:val="24"/>
          <w:lang w:eastAsia="ru-RU"/>
        </w:rPr>
        <w:t>2.17. Время ожидания заявителя в очереди при подаче заявления о предоставлении муниципальной услуги или при получении результата муниципальной услуги составляет не более 15 минут.</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2.18.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Доступ заявителей к парковочным местам является бесплатным.</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lastRenderedPageBreak/>
        <w:t>Вход в здание оформляется табличкой, информирующей о наименовании органа, предоставляющего муниципальную услугу.</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Вход в здание оборудуется устройством для маломобильных граждан.</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Места ожидания в очереди оборудуются стульями, кресельными секциями.</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Вход в здание осуществляется в рабочие дни с 9.00 до 18.00 час. В пятницу вход в здание осуществляется с 9.00 до 13.00 час.</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bookmarkStart w:id="1" w:name="Par104"/>
      <w:bookmarkStart w:id="2" w:name="Par105"/>
      <w:bookmarkEnd w:id="1"/>
      <w:bookmarkEnd w:id="2"/>
      <w:r w:rsidRPr="004C21B5">
        <w:rPr>
          <w:rFonts w:ascii="Times New Roman" w:eastAsia="Times New Roman" w:hAnsi="Times New Roman"/>
          <w:sz w:val="24"/>
          <w:szCs w:val="24"/>
          <w:lang w:eastAsia="ru-RU"/>
        </w:rPr>
        <w:t>2.19. Показателями доступности муниципальной услуги являются:</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транспортная доступность мест предоставления муниципальной услуги;</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обеспечение беспрепятственного доступа к местам предоставления муниципальной услуги для маломобильных групп граждан (вход в помещение оборудуется пандусом, расширенным проходом, позволяющим обеспечить беспрепятственный доступ маломобильных групп граждан, включая инвалидов, использующих кресла-коляски и собак-проводников);</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наличие бесплатной парковки автотранспортных средств, в том числе парковки для специальных транспортных средств инвалидов;</w:t>
      </w:r>
    </w:p>
    <w:p w:rsidR="00AB38FD" w:rsidRPr="004C21B5" w:rsidRDefault="004C21B5" w:rsidP="004C21B5">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предоставление бесплатно муниципальной услуги и информации о ней.</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2.20. Показателями качества муниципальной услуги являются:</w:t>
      </w:r>
    </w:p>
    <w:p w:rsidR="00AB38FD" w:rsidRPr="004C21B5" w:rsidRDefault="00AB38FD" w:rsidP="00AB38FD">
      <w:pPr>
        <w:widowControl w:val="0"/>
        <w:numPr>
          <w:ilvl w:val="0"/>
          <w:numId w:val="12"/>
        </w:numPr>
        <w:tabs>
          <w:tab w:val="left" w:pos="980"/>
        </w:tabs>
        <w:overflowPunct w:val="0"/>
        <w:autoSpaceDE w:val="0"/>
        <w:autoSpaceDN w:val="0"/>
        <w:adjustRightInd w:val="0"/>
        <w:spacing w:after="0" w:line="240" w:lineRule="auto"/>
        <w:ind w:hanging="2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исполнение обращения в установленные сроки;</w:t>
      </w:r>
    </w:p>
    <w:p w:rsidR="00AB38FD" w:rsidRPr="004C21B5" w:rsidRDefault="00AB38FD" w:rsidP="00AB38FD">
      <w:pPr>
        <w:widowControl w:val="0"/>
        <w:numPr>
          <w:ilvl w:val="0"/>
          <w:numId w:val="12"/>
        </w:numPr>
        <w:tabs>
          <w:tab w:val="left" w:pos="980"/>
        </w:tabs>
        <w:overflowPunct w:val="0"/>
        <w:autoSpaceDE w:val="0"/>
        <w:autoSpaceDN w:val="0"/>
        <w:adjustRightInd w:val="0"/>
        <w:spacing w:after="0" w:line="240" w:lineRule="auto"/>
        <w:ind w:hanging="2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соблюдение порядка выполнения административных процедур.</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4C21B5">
        <w:rPr>
          <w:rFonts w:ascii="Times New Roman" w:eastAsia="Times New Roman" w:hAnsi="Times New Roman"/>
          <w:b/>
          <w:sz w:val="24"/>
          <w:szCs w:val="24"/>
          <w:lang w:eastAsia="ru-RU"/>
        </w:rPr>
        <w:t>3. Административные процедуры при предоставлении</w:t>
      </w:r>
    </w:p>
    <w:p w:rsidR="00AB38FD" w:rsidRPr="004C21B5" w:rsidRDefault="00AB38FD" w:rsidP="00AB38FD">
      <w:pPr>
        <w:widowControl w:val="0"/>
        <w:overflowPunct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4C21B5">
        <w:rPr>
          <w:rFonts w:ascii="Times New Roman" w:eastAsia="Times New Roman" w:hAnsi="Times New Roman"/>
          <w:b/>
          <w:sz w:val="24"/>
          <w:szCs w:val="24"/>
          <w:lang w:eastAsia="ru-RU"/>
        </w:rPr>
        <w:t>муниципальной услуги</w:t>
      </w:r>
    </w:p>
    <w:p w:rsidR="00AB38FD" w:rsidRPr="004C21B5" w:rsidRDefault="00AB38FD" w:rsidP="00AB38FD">
      <w:pPr>
        <w:widowControl w:val="0"/>
        <w:overflowPunct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AB38FD" w:rsidRPr="004C21B5" w:rsidRDefault="007D25B5"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29" w:anchor="Par529" w:history="1">
        <w:r w:rsidR="00AB38FD" w:rsidRPr="00120DCE">
          <w:rPr>
            <w:rFonts w:ascii="Times New Roman" w:eastAsia="Times New Roman" w:hAnsi="Times New Roman"/>
            <w:sz w:val="24"/>
            <w:szCs w:val="24"/>
            <w:u w:val="single"/>
            <w:lang w:eastAsia="ru-RU"/>
          </w:rPr>
          <w:t>Блок-схема</w:t>
        </w:r>
      </w:hyperlink>
      <w:r w:rsidR="00AB38FD" w:rsidRPr="00120DCE">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последовательности административных процедур при предоставлении муниципальной услуги приводится в приложении 3.</w:t>
      </w:r>
    </w:p>
    <w:p w:rsidR="00AB38FD" w:rsidRPr="004C21B5" w:rsidRDefault="00AB38FD" w:rsidP="00AB38FD">
      <w:pPr>
        <w:widowControl w:val="0"/>
        <w:tabs>
          <w:tab w:val="left" w:pos="709"/>
        </w:tabs>
        <w:overflowPunct w:val="0"/>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ab/>
        <w:t>3.1. Прием заявления и документов для постановки на учет, выдача документа о постановке на учет либо уведомления об отказе в постановке на учет.</w:t>
      </w:r>
    </w:p>
    <w:p w:rsidR="00AB38FD" w:rsidRPr="004C21B5" w:rsidRDefault="00AB38FD" w:rsidP="00AB38FD">
      <w:pPr>
        <w:widowControl w:val="0"/>
        <w:overflowPunct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3.1.1. Основанием для начала административной процедуры является обращение заявителя в письменной форме с заявлением и документами в соответствии с подпунктом 2.10.</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3.1.2. Секретарь комиссии:</w:t>
      </w:r>
    </w:p>
    <w:p w:rsidR="00AB38FD" w:rsidRPr="004C21B5" w:rsidRDefault="00120DCE" w:rsidP="00120DC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проверяет правильность заполнения заявления о постановке на учет;</w:t>
      </w:r>
    </w:p>
    <w:p w:rsidR="00AB38FD" w:rsidRPr="004C21B5" w:rsidRDefault="00120DCE" w:rsidP="00120DC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проверяет полномочия заявителя;</w:t>
      </w:r>
    </w:p>
    <w:p w:rsidR="00AB38FD" w:rsidRPr="004C21B5" w:rsidRDefault="00120DCE" w:rsidP="00120DC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удостоверяется, что заявление и документы оформлены в соответствии с действующим законодательством;</w:t>
      </w:r>
    </w:p>
    <w:p w:rsidR="00AB38FD" w:rsidRPr="004C21B5" w:rsidRDefault="00120DCE" w:rsidP="00120DC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в день принятия заявления осуществляет постановку ребенка на учет, регистрацию заявления в журнале учета очередности на получение места в дошкольных образовательных </w:t>
      </w:r>
      <w:r>
        <w:rPr>
          <w:rFonts w:ascii="Times New Roman" w:eastAsia="Times New Roman" w:hAnsi="Times New Roman"/>
          <w:sz w:val="24"/>
          <w:szCs w:val="24"/>
          <w:lang w:eastAsia="ru-RU"/>
        </w:rPr>
        <w:t>учреждениях</w:t>
      </w:r>
      <w:r w:rsidR="00AB38FD" w:rsidRPr="004C21B5">
        <w:rPr>
          <w:rFonts w:ascii="Times New Roman" w:eastAsia="Times New Roman" w:hAnsi="Times New Roman"/>
          <w:sz w:val="24"/>
          <w:szCs w:val="24"/>
          <w:lang w:eastAsia="ru-RU"/>
        </w:rPr>
        <w:t xml:space="preserve"> (приложение 4); </w:t>
      </w:r>
    </w:p>
    <w:p w:rsidR="00AB38FD" w:rsidRPr="004C21B5" w:rsidRDefault="00120DCE" w:rsidP="00120DCE">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Pr>
          <w:rFonts w:ascii="Times New Roman" w:eastAsia="Times New Roman" w:hAnsi="Times New Roman"/>
          <w:sz w:val="24"/>
          <w:szCs w:val="24"/>
          <w:lang w:eastAsia="ru-RU"/>
        </w:rPr>
        <w:tab/>
      </w:r>
      <w:r w:rsidR="00AB38FD" w:rsidRPr="004C21B5">
        <w:rPr>
          <w:rFonts w:ascii="Times New Roman" w:eastAsia="Times New Roman" w:hAnsi="Times New Roman"/>
          <w:sz w:val="24"/>
          <w:szCs w:val="24"/>
          <w:lang w:eastAsia="ru-RU"/>
        </w:rPr>
        <w:t>оформляет и выдает заявителю расписку;</w:t>
      </w:r>
    </w:p>
    <w:p w:rsidR="00AB38FD" w:rsidRPr="004C21B5" w:rsidRDefault="00AB38FD" w:rsidP="00120DCE">
      <w:pPr>
        <w:widowControl w:val="0"/>
        <w:tabs>
          <w:tab w:val="left" w:pos="980"/>
        </w:tabs>
        <w:overflowPunct w:val="0"/>
        <w:autoSpaceDE w:val="0"/>
        <w:autoSpaceDN w:val="0"/>
        <w:adjustRightInd w:val="0"/>
        <w:spacing w:after="0" w:line="240" w:lineRule="auto"/>
        <w:ind w:right="20"/>
        <w:jc w:val="both"/>
        <w:rPr>
          <w:rFonts w:ascii="Times New Roman" w:eastAsiaTheme="minorHAnsi" w:hAnsi="Times New Roman"/>
          <w:spacing w:val="3"/>
          <w:sz w:val="24"/>
          <w:szCs w:val="24"/>
        </w:rPr>
      </w:pPr>
      <w:r w:rsidRPr="004C21B5">
        <w:rPr>
          <w:rFonts w:ascii="Times New Roman" w:eastAsiaTheme="minorHAnsi" w:hAnsi="Times New Roman"/>
          <w:spacing w:val="3"/>
          <w:sz w:val="24"/>
          <w:szCs w:val="24"/>
        </w:rPr>
        <w:t xml:space="preserve">заносит в единую базу очередности в дошкольные образовательные </w:t>
      </w:r>
      <w:r w:rsidR="00120DCE">
        <w:rPr>
          <w:rFonts w:ascii="Times New Roman" w:eastAsiaTheme="minorHAnsi" w:hAnsi="Times New Roman"/>
          <w:spacing w:val="3"/>
          <w:sz w:val="24"/>
          <w:szCs w:val="24"/>
        </w:rPr>
        <w:t xml:space="preserve">учреждения </w:t>
      </w:r>
      <w:r w:rsidRPr="004C21B5">
        <w:rPr>
          <w:rFonts w:ascii="Times New Roman" w:eastAsiaTheme="minorHAnsi" w:hAnsi="Times New Roman"/>
          <w:spacing w:val="3"/>
          <w:sz w:val="24"/>
          <w:szCs w:val="24"/>
        </w:rPr>
        <w:t xml:space="preserve">данные о заявителе, его ребенке, дате поступления заявления о постановке на учет. </w:t>
      </w:r>
    </w:p>
    <w:p w:rsidR="00AB38FD" w:rsidRPr="004C21B5" w:rsidRDefault="00AB38FD" w:rsidP="00AB38FD">
      <w:pPr>
        <w:widowControl w:val="0"/>
        <w:tabs>
          <w:tab w:val="left" w:pos="1322"/>
        </w:tabs>
        <w:spacing w:after="0" w:line="240" w:lineRule="auto"/>
        <w:ind w:right="20" w:firstLine="709"/>
        <w:jc w:val="both"/>
        <w:rPr>
          <w:rFonts w:ascii="Times New Roman" w:eastAsiaTheme="minorHAnsi" w:hAnsi="Times New Roman"/>
          <w:spacing w:val="3"/>
          <w:sz w:val="24"/>
          <w:szCs w:val="24"/>
        </w:rPr>
      </w:pPr>
      <w:r w:rsidRPr="004C21B5">
        <w:rPr>
          <w:rFonts w:ascii="Times New Roman" w:eastAsiaTheme="minorHAnsi" w:hAnsi="Times New Roman"/>
          <w:spacing w:val="3"/>
          <w:sz w:val="24"/>
          <w:szCs w:val="24"/>
        </w:rPr>
        <w:t>В присутствии заявителя секретарь комиссии заносит запись о приеме заявления в реестр. Ведение реестра осуществляется в подсистеме «Е-услуги. Образование» государственной информационной системы «Сетевой город. Образование».</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3.1.3. При наличии оснований для отказа в постановке на учет, указанных в подпункте 2.15, секретарь комиссии осуществляет подготовку уведомления об отказе в постановке на учет с обоснованием причин отказа. Уведомление об отказе в постановке на учет подписывается председателем комиссии (приложение 5).</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3.1.4. Срок выполнения административной процедуры по приему заявления - 1 день.</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lastRenderedPageBreak/>
        <w:t>3.1.5. Результатом выполнения административной процедуры по приему заявления является постановка на учет или направление (выдача) уведомления об отказе в постановке на учет.</w:t>
      </w:r>
    </w:p>
    <w:p w:rsidR="00AB38FD" w:rsidRPr="004C21B5" w:rsidRDefault="00AB38FD" w:rsidP="00AB38FD">
      <w:pPr>
        <w:widowControl w:val="0"/>
        <w:overflowPunct w:val="0"/>
        <w:autoSpaceDE w:val="0"/>
        <w:autoSpaceDN w:val="0"/>
        <w:adjustRightInd w:val="0"/>
        <w:spacing w:after="0" w:line="240" w:lineRule="auto"/>
        <w:ind w:firstLine="700"/>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3.2. Комплектование дошкольных образовательных </w:t>
      </w:r>
      <w:r w:rsidR="00120DCE">
        <w:rPr>
          <w:rFonts w:ascii="Times New Roman" w:eastAsia="Times New Roman" w:hAnsi="Times New Roman"/>
          <w:sz w:val="24"/>
          <w:szCs w:val="24"/>
          <w:lang w:eastAsia="ru-RU"/>
        </w:rPr>
        <w:t>учреждений</w:t>
      </w:r>
      <w:r w:rsidRPr="004C21B5">
        <w:rPr>
          <w:rFonts w:ascii="Times New Roman" w:eastAsia="Times New Roman" w:hAnsi="Times New Roman"/>
          <w:sz w:val="24"/>
          <w:szCs w:val="24"/>
          <w:lang w:eastAsia="ru-RU"/>
        </w:rPr>
        <w:t>.</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3.2.1. Комплектование дошкольных образовательных </w:t>
      </w:r>
      <w:r w:rsidR="006E6A06">
        <w:rPr>
          <w:rFonts w:ascii="Times New Roman" w:eastAsia="Times New Roman" w:hAnsi="Times New Roman"/>
          <w:sz w:val="24"/>
          <w:szCs w:val="24"/>
          <w:lang w:eastAsia="ru-RU"/>
        </w:rPr>
        <w:t>учреждений</w:t>
      </w:r>
      <w:r w:rsidRPr="004C21B5">
        <w:rPr>
          <w:rFonts w:ascii="Times New Roman" w:eastAsia="Times New Roman" w:hAnsi="Times New Roman"/>
          <w:sz w:val="24"/>
          <w:szCs w:val="24"/>
          <w:lang w:eastAsia="ru-RU"/>
        </w:rPr>
        <w:t xml:space="preserve"> осуществляет комиссия по комплектованию дошкольных образовательных </w:t>
      </w:r>
      <w:r w:rsidR="00331830">
        <w:rPr>
          <w:rFonts w:ascii="Times New Roman" w:eastAsia="Times New Roman" w:hAnsi="Times New Roman"/>
          <w:sz w:val="24"/>
          <w:szCs w:val="24"/>
          <w:lang w:eastAsia="ru-RU"/>
        </w:rPr>
        <w:t>учреждений</w:t>
      </w:r>
      <w:r w:rsidRPr="004C21B5">
        <w:rPr>
          <w:rFonts w:ascii="Times New Roman" w:eastAsia="Times New Roman" w:hAnsi="Times New Roman"/>
          <w:sz w:val="24"/>
          <w:szCs w:val="24"/>
          <w:lang w:eastAsia="ru-RU"/>
        </w:rPr>
        <w:t xml:space="preserve"> городского округа</w:t>
      </w:r>
      <w:r w:rsidR="00331830">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xml:space="preserve">, созданная муниципальным правовым актом </w:t>
      </w:r>
      <w:r w:rsidR="00331830">
        <w:rPr>
          <w:rFonts w:ascii="Times New Roman" w:eastAsia="Times New Roman" w:hAnsi="Times New Roman"/>
          <w:sz w:val="24"/>
          <w:szCs w:val="24"/>
          <w:lang w:eastAsia="ru-RU"/>
        </w:rPr>
        <w:t>А</w:t>
      </w:r>
      <w:r w:rsidRPr="004C21B5">
        <w:rPr>
          <w:rFonts w:ascii="Times New Roman" w:eastAsia="Times New Roman" w:hAnsi="Times New Roman"/>
          <w:sz w:val="24"/>
          <w:szCs w:val="24"/>
          <w:lang w:eastAsia="ru-RU"/>
        </w:rPr>
        <w:t xml:space="preserve">дминистрации </w:t>
      </w:r>
      <w:r w:rsidR="00331830">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331830">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xml:space="preserve">. </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color w:val="000000"/>
          <w:sz w:val="24"/>
          <w:szCs w:val="24"/>
          <w:lang w:eastAsia="ru-RU"/>
        </w:rPr>
      </w:pPr>
      <w:r w:rsidRPr="004C21B5">
        <w:rPr>
          <w:rFonts w:ascii="Times New Roman" w:eastAsia="Times New Roman" w:hAnsi="Times New Roman"/>
          <w:sz w:val="24"/>
          <w:szCs w:val="24"/>
          <w:lang w:eastAsia="ru-RU"/>
        </w:rPr>
        <w:t xml:space="preserve">Комплектование дошкольных образовательных </w:t>
      </w:r>
      <w:r w:rsidR="00331830">
        <w:rPr>
          <w:rFonts w:ascii="Times New Roman" w:eastAsia="Times New Roman" w:hAnsi="Times New Roman"/>
          <w:sz w:val="24"/>
          <w:szCs w:val="24"/>
          <w:lang w:eastAsia="ru-RU"/>
        </w:rPr>
        <w:t>учреждений</w:t>
      </w:r>
      <w:r w:rsidRPr="004C21B5">
        <w:rPr>
          <w:rFonts w:ascii="Times New Roman" w:eastAsia="Times New Roman" w:hAnsi="Times New Roman"/>
          <w:sz w:val="24"/>
          <w:szCs w:val="24"/>
          <w:lang w:eastAsia="ru-RU"/>
        </w:rPr>
        <w:t xml:space="preserve"> проводится ежегодно в апреле. Возможно доукомплектование в течение года при наличии свободных мест в дошкольных образовательных </w:t>
      </w:r>
      <w:r w:rsidR="00331830">
        <w:rPr>
          <w:rFonts w:ascii="Times New Roman" w:eastAsia="Times New Roman" w:hAnsi="Times New Roman"/>
          <w:sz w:val="24"/>
          <w:szCs w:val="24"/>
          <w:lang w:eastAsia="ru-RU"/>
        </w:rPr>
        <w:t>учреждениях</w:t>
      </w:r>
      <w:r w:rsidRPr="004C21B5">
        <w:rPr>
          <w:rFonts w:ascii="Times New Roman" w:eastAsia="Times New Roman" w:hAnsi="Times New Roman"/>
          <w:sz w:val="24"/>
          <w:szCs w:val="24"/>
          <w:lang w:eastAsia="ru-RU"/>
        </w:rPr>
        <w:t>.</w:t>
      </w:r>
    </w:p>
    <w:p w:rsidR="00AB38FD" w:rsidRPr="004C21B5" w:rsidRDefault="00AB38FD" w:rsidP="00AB38FD">
      <w:pPr>
        <w:widowControl w:val="0"/>
        <w:shd w:val="clear" w:color="auto" w:fill="FFFFFF"/>
        <w:overflowPunct w:val="0"/>
        <w:autoSpaceDE w:val="0"/>
        <w:autoSpaceDN w:val="0"/>
        <w:adjustRightInd w:val="0"/>
        <w:spacing w:after="0" w:line="240" w:lineRule="auto"/>
        <w:ind w:firstLine="700"/>
        <w:jc w:val="both"/>
        <w:textAlignment w:val="top"/>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По результатам заседания комиссии секретарем комиссии составляются списки детей, получивших место в дошкольно</w:t>
      </w:r>
      <w:r w:rsidR="00331830">
        <w:rPr>
          <w:rFonts w:ascii="Times New Roman" w:eastAsia="Times New Roman" w:hAnsi="Times New Roman"/>
          <w:sz w:val="24"/>
          <w:szCs w:val="24"/>
          <w:lang w:eastAsia="ru-RU"/>
        </w:rPr>
        <w:t>м</w:t>
      </w:r>
      <w:r w:rsidRPr="004C21B5">
        <w:rPr>
          <w:rFonts w:ascii="Times New Roman" w:eastAsia="Times New Roman" w:hAnsi="Times New Roman"/>
          <w:sz w:val="24"/>
          <w:szCs w:val="24"/>
          <w:lang w:eastAsia="ru-RU"/>
        </w:rPr>
        <w:t xml:space="preserve"> образовательно</w:t>
      </w:r>
      <w:r w:rsidR="00331830">
        <w:rPr>
          <w:rFonts w:ascii="Times New Roman" w:eastAsia="Times New Roman" w:hAnsi="Times New Roman"/>
          <w:sz w:val="24"/>
          <w:szCs w:val="24"/>
          <w:lang w:eastAsia="ru-RU"/>
        </w:rPr>
        <w:t>м</w:t>
      </w:r>
      <w:r w:rsidRPr="004C21B5">
        <w:rPr>
          <w:rFonts w:ascii="Times New Roman" w:eastAsia="Times New Roman" w:hAnsi="Times New Roman"/>
          <w:sz w:val="24"/>
          <w:szCs w:val="24"/>
          <w:lang w:eastAsia="ru-RU"/>
        </w:rPr>
        <w:t xml:space="preserve"> </w:t>
      </w:r>
      <w:r w:rsidR="00331830">
        <w:rPr>
          <w:rFonts w:ascii="Times New Roman" w:eastAsia="Times New Roman" w:hAnsi="Times New Roman"/>
          <w:sz w:val="24"/>
          <w:szCs w:val="24"/>
          <w:lang w:eastAsia="ru-RU"/>
        </w:rPr>
        <w:t>учреждении</w:t>
      </w:r>
      <w:r w:rsidRPr="004C21B5">
        <w:rPr>
          <w:rFonts w:ascii="Times New Roman" w:eastAsia="Times New Roman" w:hAnsi="Times New Roman"/>
          <w:sz w:val="24"/>
          <w:szCs w:val="24"/>
          <w:lang w:eastAsia="ru-RU"/>
        </w:rPr>
        <w:t>, и детей, нуждающихся в получении места в дошкольно</w:t>
      </w:r>
      <w:r w:rsidR="00331830">
        <w:rPr>
          <w:rFonts w:ascii="Times New Roman" w:eastAsia="Times New Roman" w:hAnsi="Times New Roman"/>
          <w:sz w:val="24"/>
          <w:szCs w:val="24"/>
          <w:lang w:eastAsia="ru-RU"/>
        </w:rPr>
        <w:t>м</w:t>
      </w:r>
      <w:r w:rsidRPr="004C21B5">
        <w:rPr>
          <w:rFonts w:ascii="Times New Roman" w:eastAsia="Times New Roman" w:hAnsi="Times New Roman"/>
          <w:sz w:val="24"/>
          <w:szCs w:val="24"/>
          <w:lang w:eastAsia="ru-RU"/>
        </w:rPr>
        <w:t xml:space="preserve"> образовательно</w:t>
      </w:r>
      <w:r w:rsidR="00331830">
        <w:rPr>
          <w:rFonts w:ascii="Times New Roman" w:eastAsia="Times New Roman" w:hAnsi="Times New Roman"/>
          <w:sz w:val="24"/>
          <w:szCs w:val="24"/>
          <w:lang w:eastAsia="ru-RU"/>
        </w:rPr>
        <w:t>м</w:t>
      </w:r>
      <w:r w:rsidRPr="004C21B5">
        <w:rPr>
          <w:rFonts w:ascii="Times New Roman" w:eastAsia="Times New Roman" w:hAnsi="Times New Roman"/>
          <w:sz w:val="24"/>
          <w:szCs w:val="24"/>
          <w:lang w:eastAsia="ru-RU"/>
        </w:rPr>
        <w:t xml:space="preserve"> </w:t>
      </w:r>
      <w:r w:rsidR="00331830">
        <w:rPr>
          <w:rFonts w:ascii="Times New Roman" w:eastAsia="Times New Roman" w:hAnsi="Times New Roman"/>
          <w:sz w:val="24"/>
          <w:szCs w:val="24"/>
          <w:lang w:eastAsia="ru-RU"/>
        </w:rPr>
        <w:t>учреждении</w:t>
      </w:r>
      <w:r w:rsidRPr="004C21B5">
        <w:rPr>
          <w:rFonts w:ascii="Times New Roman" w:eastAsia="Times New Roman" w:hAnsi="Times New Roman"/>
          <w:sz w:val="24"/>
          <w:szCs w:val="24"/>
          <w:lang w:eastAsia="ru-RU"/>
        </w:rPr>
        <w:t>.</w:t>
      </w:r>
    </w:p>
    <w:p w:rsidR="00AB38FD" w:rsidRPr="004C21B5" w:rsidRDefault="00AB38FD" w:rsidP="00AB38FD">
      <w:pPr>
        <w:widowControl w:val="0"/>
        <w:shd w:val="clear" w:color="auto" w:fill="FFFFFF"/>
        <w:overflowPunct w:val="0"/>
        <w:autoSpaceDE w:val="0"/>
        <w:autoSpaceDN w:val="0"/>
        <w:adjustRightInd w:val="0"/>
        <w:spacing w:after="0" w:line="240" w:lineRule="auto"/>
        <w:ind w:firstLine="700"/>
        <w:jc w:val="both"/>
        <w:textAlignment w:val="top"/>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3.2.2. Результатом выполнения административной процедуры является протокол заседания комиссии по комплектованию дошкольных образовательных </w:t>
      </w:r>
      <w:r w:rsidR="00331830">
        <w:rPr>
          <w:rFonts w:ascii="Times New Roman" w:eastAsia="Times New Roman" w:hAnsi="Times New Roman"/>
          <w:sz w:val="24"/>
          <w:szCs w:val="24"/>
          <w:lang w:eastAsia="ru-RU"/>
        </w:rPr>
        <w:t>учреждений</w:t>
      </w:r>
      <w:r w:rsidRPr="004C21B5">
        <w:rPr>
          <w:rFonts w:ascii="Times New Roman" w:eastAsia="Times New Roman" w:hAnsi="Times New Roman"/>
          <w:sz w:val="24"/>
          <w:szCs w:val="24"/>
          <w:lang w:eastAsia="ru-RU"/>
        </w:rPr>
        <w:t>.</w:t>
      </w:r>
    </w:p>
    <w:p w:rsidR="00AB38FD" w:rsidRPr="004C21B5" w:rsidRDefault="00AB38FD" w:rsidP="00AB38FD">
      <w:pPr>
        <w:widowControl w:val="0"/>
        <w:shd w:val="clear" w:color="auto" w:fill="FFFFFF"/>
        <w:overflowPunct w:val="0"/>
        <w:autoSpaceDE w:val="0"/>
        <w:autoSpaceDN w:val="0"/>
        <w:adjustRightInd w:val="0"/>
        <w:spacing w:after="0" w:line="240" w:lineRule="auto"/>
        <w:ind w:firstLine="700"/>
        <w:jc w:val="both"/>
        <w:textAlignment w:val="top"/>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3.3. Выдача направления для зачисления ребенка в дошкольн</w:t>
      </w:r>
      <w:r w:rsidR="00331830">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образовательн</w:t>
      </w:r>
      <w:r w:rsidR="00331830">
        <w:rPr>
          <w:rFonts w:ascii="Times New Roman" w:eastAsia="Times New Roman" w:hAnsi="Times New Roman"/>
          <w:sz w:val="24"/>
          <w:szCs w:val="24"/>
          <w:lang w:eastAsia="ru-RU"/>
        </w:rPr>
        <w:t>ое</w:t>
      </w:r>
      <w:r w:rsidRPr="004C21B5">
        <w:rPr>
          <w:rFonts w:ascii="Times New Roman" w:eastAsia="Times New Roman" w:hAnsi="Times New Roman"/>
          <w:sz w:val="24"/>
          <w:szCs w:val="24"/>
          <w:lang w:eastAsia="ru-RU"/>
        </w:rPr>
        <w:t xml:space="preserve"> </w:t>
      </w:r>
      <w:r w:rsidR="00331830">
        <w:rPr>
          <w:rFonts w:ascii="Times New Roman" w:eastAsia="Times New Roman" w:hAnsi="Times New Roman"/>
          <w:sz w:val="24"/>
          <w:szCs w:val="24"/>
          <w:lang w:eastAsia="ru-RU"/>
        </w:rPr>
        <w:t>учреждение</w:t>
      </w:r>
      <w:r w:rsidRPr="004C21B5">
        <w:rPr>
          <w:rFonts w:ascii="Times New Roman" w:eastAsia="Times New Roman" w:hAnsi="Times New Roman"/>
          <w:sz w:val="24"/>
          <w:szCs w:val="24"/>
          <w:lang w:eastAsia="ru-RU"/>
        </w:rPr>
        <w:t>.</w:t>
      </w:r>
    </w:p>
    <w:p w:rsidR="00AB38FD" w:rsidRPr="004C21B5" w:rsidRDefault="00AB38FD" w:rsidP="00AB38FD">
      <w:pPr>
        <w:widowControl w:val="0"/>
        <w:numPr>
          <w:ilvl w:val="2"/>
          <w:numId w:val="14"/>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Секретарь комиссии на основании протокола заседания комиссии: </w:t>
      </w:r>
    </w:p>
    <w:p w:rsidR="00AB38FD" w:rsidRPr="004C21B5" w:rsidRDefault="00331830" w:rsidP="00331830">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оформляет</w:t>
      </w:r>
      <w:r w:rsidR="00AB38FD" w:rsidRPr="00331830">
        <w:rPr>
          <w:rFonts w:ascii="Times New Roman" w:eastAsia="Times New Roman" w:hAnsi="Times New Roman"/>
          <w:sz w:val="24"/>
          <w:szCs w:val="24"/>
          <w:lang w:eastAsia="ru-RU"/>
        </w:rPr>
        <w:t xml:space="preserve"> </w:t>
      </w:r>
      <w:hyperlink r:id="rId30" w:anchor="Par602" w:history="1">
        <w:r w:rsidR="00AB38FD" w:rsidRPr="00331830">
          <w:rPr>
            <w:rFonts w:ascii="Times New Roman" w:eastAsia="Times New Roman" w:hAnsi="Times New Roman"/>
            <w:sz w:val="24"/>
            <w:szCs w:val="24"/>
            <w:lang w:eastAsia="ru-RU"/>
          </w:rPr>
          <w:t>направление</w:t>
        </w:r>
      </w:hyperlink>
      <w:r w:rsidR="00AB38FD" w:rsidRPr="004C21B5">
        <w:rPr>
          <w:rFonts w:ascii="Times New Roman" w:eastAsia="Times New Roman" w:hAnsi="Times New Roman"/>
          <w:sz w:val="24"/>
          <w:szCs w:val="24"/>
          <w:lang w:eastAsia="ru-RU"/>
        </w:rPr>
        <w:t xml:space="preserve"> для зачисления в дошкольн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учреждение</w:t>
      </w:r>
      <w:r w:rsidR="00AB38FD" w:rsidRPr="004C21B5">
        <w:rPr>
          <w:rFonts w:ascii="Times New Roman" w:eastAsia="Times New Roman" w:hAnsi="Times New Roman"/>
          <w:sz w:val="24"/>
          <w:szCs w:val="24"/>
          <w:lang w:eastAsia="ru-RU"/>
        </w:rPr>
        <w:t xml:space="preserve"> по образцу (приложение 6) с приложенными к нему документами согласно п. 2.10. и передает должностному лицу дошкольно</w:t>
      </w:r>
      <w:r>
        <w:rPr>
          <w:rFonts w:ascii="Times New Roman" w:eastAsia="Times New Roman" w:hAnsi="Times New Roman"/>
          <w:sz w:val="24"/>
          <w:szCs w:val="24"/>
          <w:lang w:eastAsia="ru-RU"/>
        </w:rPr>
        <w:t>го</w:t>
      </w:r>
      <w:r w:rsidR="00AB38FD" w:rsidRPr="004C21B5">
        <w:rPr>
          <w:rFonts w:ascii="Times New Roman" w:eastAsia="Times New Roman" w:hAnsi="Times New Roman"/>
          <w:sz w:val="24"/>
          <w:szCs w:val="24"/>
          <w:lang w:eastAsia="ru-RU"/>
        </w:rPr>
        <w:t xml:space="preserve"> образовательно</w:t>
      </w:r>
      <w:r>
        <w:rPr>
          <w:rFonts w:ascii="Times New Roman" w:eastAsia="Times New Roman" w:hAnsi="Times New Roman"/>
          <w:sz w:val="24"/>
          <w:szCs w:val="24"/>
          <w:lang w:eastAsia="ru-RU"/>
        </w:rPr>
        <w:t>го</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учреждения</w:t>
      </w:r>
      <w:r w:rsidR="00AB38FD" w:rsidRPr="004C21B5">
        <w:rPr>
          <w:rFonts w:ascii="Times New Roman" w:eastAsia="Times New Roman" w:hAnsi="Times New Roman"/>
          <w:sz w:val="24"/>
          <w:szCs w:val="24"/>
          <w:lang w:eastAsia="ru-RU"/>
        </w:rPr>
        <w:t xml:space="preserve">; </w:t>
      </w:r>
    </w:p>
    <w:p w:rsidR="00AB38FD" w:rsidRPr="004C21B5" w:rsidRDefault="00331830" w:rsidP="00331830">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исключает заявителя из очереди на получение направления.</w:t>
      </w:r>
    </w:p>
    <w:p w:rsidR="00AB38FD" w:rsidRPr="004C21B5" w:rsidRDefault="00AB38FD" w:rsidP="00AB38FD">
      <w:pPr>
        <w:widowControl w:val="0"/>
        <w:numPr>
          <w:ilvl w:val="2"/>
          <w:numId w:val="14"/>
        </w:num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Секретарь комиссии вносит запись о выдаче направления в реестр. </w:t>
      </w:r>
    </w:p>
    <w:p w:rsidR="00AB38FD" w:rsidRPr="004C21B5" w:rsidRDefault="00AB38FD" w:rsidP="00AB38FD">
      <w:pPr>
        <w:widowControl w:val="0"/>
        <w:numPr>
          <w:ilvl w:val="2"/>
          <w:numId w:val="14"/>
        </w:numPr>
        <w:shd w:val="clear" w:color="auto" w:fill="FFFFFF"/>
        <w:overflowPunct w:val="0"/>
        <w:autoSpaceDE w:val="0"/>
        <w:autoSpaceDN w:val="0"/>
        <w:adjustRightInd w:val="0"/>
        <w:spacing w:after="0" w:line="240" w:lineRule="auto"/>
        <w:jc w:val="both"/>
        <w:textAlignment w:val="top"/>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Критериями принятия решения о выдаче направления являются:</w:t>
      </w:r>
    </w:p>
    <w:p w:rsidR="00AB38FD" w:rsidRPr="004C21B5" w:rsidRDefault="00331830" w:rsidP="00331830">
      <w:pPr>
        <w:widowControl w:val="0"/>
        <w:shd w:val="clear" w:color="auto" w:fill="FFFFFF"/>
        <w:tabs>
          <w:tab w:val="left" w:pos="980"/>
        </w:tabs>
        <w:overflowPunct w:val="0"/>
        <w:autoSpaceDE w:val="0"/>
        <w:autoSpaceDN w:val="0"/>
        <w:adjustRightInd w:val="0"/>
        <w:spacing w:after="0" w:line="240" w:lineRule="auto"/>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r w:rsidR="00AB38FD" w:rsidRPr="004C21B5">
        <w:rPr>
          <w:rFonts w:ascii="Times New Roman" w:eastAsia="Times New Roman" w:hAnsi="Times New Roman"/>
          <w:sz w:val="24"/>
          <w:szCs w:val="24"/>
          <w:lang w:eastAsia="ru-RU"/>
        </w:rPr>
        <w:t>наличие права на внеочередное и первоочередное получение направления;</w:t>
      </w:r>
    </w:p>
    <w:p w:rsidR="00AB38FD" w:rsidRPr="004C21B5" w:rsidRDefault="00331830" w:rsidP="00331830">
      <w:pPr>
        <w:widowControl w:val="0"/>
        <w:shd w:val="clear" w:color="auto" w:fill="FFFFFF"/>
        <w:tabs>
          <w:tab w:val="left" w:pos="980"/>
        </w:tabs>
        <w:overflowPunct w:val="0"/>
        <w:autoSpaceDE w:val="0"/>
        <w:autoSpaceDN w:val="0"/>
        <w:adjustRightInd w:val="0"/>
        <w:spacing w:after="0" w:line="240" w:lineRule="auto"/>
        <w:ind w:left="70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AB38FD" w:rsidRPr="004C21B5">
        <w:rPr>
          <w:rFonts w:ascii="Times New Roman" w:eastAsia="Times New Roman" w:hAnsi="Times New Roman"/>
          <w:sz w:val="24"/>
          <w:szCs w:val="24"/>
          <w:lang w:eastAsia="ru-RU"/>
        </w:rPr>
        <w:t>порядок очереди;</w:t>
      </w:r>
    </w:p>
    <w:p w:rsidR="00AB38FD" w:rsidRPr="004C21B5" w:rsidRDefault="00331830" w:rsidP="00331830">
      <w:pPr>
        <w:widowControl w:val="0"/>
        <w:shd w:val="clear" w:color="auto" w:fill="FFFFFF"/>
        <w:tabs>
          <w:tab w:val="left" w:pos="980"/>
        </w:tabs>
        <w:overflowPunct w:val="0"/>
        <w:autoSpaceDE w:val="0"/>
        <w:autoSpaceDN w:val="0"/>
        <w:adjustRightInd w:val="0"/>
        <w:spacing w:after="0" w:line="240" w:lineRule="auto"/>
        <w:ind w:left="70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AB38FD" w:rsidRPr="004C21B5">
        <w:rPr>
          <w:rFonts w:ascii="Times New Roman" w:eastAsia="Times New Roman" w:hAnsi="Times New Roman"/>
          <w:sz w:val="24"/>
          <w:szCs w:val="24"/>
          <w:lang w:eastAsia="ru-RU"/>
        </w:rPr>
        <w:t xml:space="preserve">наличие мест в дошкольных образовательных </w:t>
      </w:r>
      <w:r w:rsidR="006E6A06">
        <w:rPr>
          <w:rFonts w:ascii="Times New Roman" w:eastAsia="Times New Roman" w:hAnsi="Times New Roman"/>
          <w:sz w:val="24"/>
          <w:szCs w:val="24"/>
          <w:lang w:eastAsia="ru-RU"/>
        </w:rPr>
        <w:t>учреждениях</w:t>
      </w:r>
      <w:r w:rsidR="00AB38FD" w:rsidRPr="004C21B5">
        <w:rPr>
          <w:rFonts w:ascii="Times New Roman" w:eastAsia="Times New Roman" w:hAnsi="Times New Roman"/>
          <w:sz w:val="24"/>
          <w:szCs w:val="24"/>
          <w:lang w:eastAsia="ru-RU"/>
        </w:rPr>
        <w:t>.</w:t>
      </w:r>
    </w:p>
    <w:p w:rsidR="00AB38FD" w:rsidRPr="004C21B5" w:rsidRDefault="00AB38FD" w:rsidP="00AB38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Срок исполнения – в течение 7 рабочих дней после заседания.</w:t>
      </w:r>
    </w:p>
    <w:p w:rsidR="00AB38FD" w:rsidRPr="004C21B5" w:rsidRDefault="00331830" w:rsidP="00331830">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3.3.4. </w:t>
      </w:r>
      <w:r w:rsidR="00AB38FD" w:rsidRPr="004C21B5">
        <w:rPr>
          <w:rFonts w:ascii="Times New Roman" w:eastAsia="Times New Roman" w:hAnsi="Times New Roman"/>
          <w:sz w:val="24"/>
          <w:szCs w:val="24"/>
          <w:lang w:eastAsia="ru-RU"/>
        </w:rPr>
        <w:t xml:space="preserve">Должностные лица дошкольных образовательных </w:t>
      </w:r>
      <w:r>
        <w:rPr>
          <w:rFonts w:ascii="Times New Roman" w:eastAsia="Times New Roman" w:hAnsi="Times New Roman"/>
          <w:sz w:val="24"/>
          <w:szCs w:val="24"/>
          <w:lang w:eastAsia="ru-RU"/>
        </w:rPr>
        <w:t>учреждений</w:t>
      </w:r>
      <w:r w:rsidR="00AB38FD" w:rsidRPr="004C21B5">
        <w:rPr>
          <w:rFonts w:ascii="Times New Roman" w:eastAsia="Times New Roman" w:hAnsi="Times New Roman"/>
          <w:sz w:val="24"/>
          <w:szCs w:val="24"/>
          <w:lang w:eastAsia="ru-RU"/>
        </w:rPr>
        <w:t>, ответственные за исполнение услуги, выдают направления заявителю. Срок исполнения – в течение 25 рабочих дней.</w:t>
      </w:r>
    </w:p>
    <w:p w:rsidR="00AB38FD" w:rsidRPr="004C21B5" w:rsidRDefault="00331830" w:rsidP="00331830">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3.3.4.</w:t>
      </w:r>
      <w:r w:rsidR="00AB38FD" w:rsidRPr="004C21B5">
        <w:rPr>
          <w:rFonts w:ascii="Times New Roman" w:eastAsia="Times New Roman" w:hAnsi="Times New Roman"/>
          <w:sz w:val="24"/>
          <w:szCs w:val="24"/>
          <w:lang w:eastAsia="ru-RU"/>
        </w:rPr>
        <w:t>Результатом данного административного действия является выдача направления для зачисления ребенка в дошкольн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учреждение</w:t>
      </w:r>
      <w:r w:rsidR="00AB38FD" w:rsidRPr="004C21B5">
        <w:rPr>
          <w:rFonts w:ascii="Times New Roman" w:eastAsia="Times New Roman" w:hAnsi="Times New Roman"/>
          <w:sz w:val="24"/>
          <w:szCs w:val="24"/>
          <w:lang w:eastAsia="ru-RU"/>
        </w:rPr>
        <w:t xml:space="preserve">. </w:t>
      </w:r>
    </w:p>
    <w:p w:rsidR="00AB38FD" w:rsidRPr="004C21B5" w:rsidRDefault="00331830" w:rsidP="00331830">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AB38FD" w:rsidRPr="004C21B5">
        <w:rPr>
          <w:rFonts w:ascii="Times New Roman" w:eastAsia="Times New Roman" w:hAnsi="Times New Roman"/>
          <w:sz w:val="24"/>
          <w:szCs w:val="24"/>
          <w:lang w:eastAsia="ru-RU"/>
        </w:rPr>
        <w:t>Зачисление в дошкольн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учреждение</w:t>
      </w:r>
      <w:r w:rsidR="00AB38FD" w:rsidRPr="004C21B5">
        <w:rPr>
          <w:rFonts w:ascii="Times New Roman" w:eastAsia="Times New Roman" w:hAnsi="Times New Roman"/>
          <w:sz w:val="24"/>
          <w:szCs w:val="24"/>
          <w:lang w:eastAsia="ru-RU"/>
        </w:rPr>
        <w:t>.</w:t>
      </w:r>
    </w:p>
    <w:p w:rsidR="00AB38FD" w:rsidRPr="004C21B5" w:rsidRDefault="00331830" w:rsidP="000174F2">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r w:rsidR="00AB38FD" w:rsidRPr="004C21B5">
        <w:rPr>
          <w:rFonts w:ascii="Times New Roman" w:eastAsia="Times New Roman" w:hAnsi="Times New Roman"/>
          <w:sz w:val="24"/>
          <w:szCs w:val="24"/>
          <w:lang w:eastAsia="ru-RU"/>
        </w:rPr>
        <w:t>Зачисление осуществляется на основании договора на предоставление услуг дошкольного образования, заключенного между заявителем и дошкольн</w:t>
      </w:r>
      <w:r w:rsidR="000174F2">
        <w:rPr>
          <w:rFonts w:ascii="Times New Roman" w:eastAsia="Times New Roman" w:hAnsi="Times New Roman"/>
          <w:sz w:val="24"/>
          <w:szCs w:val="24"/>
          <w:lang w:eastAsia="ru-RU"/>
        </w:rPr>
        <w:t xml:space="preserve">ым </w:t>
      </w:r>
      <w:r w:rsidR="00AB38FD" w:rsidRPr="004C21B5">
        <w:rPr>
          <w:rFonts w:ascii="Times New Roman" w:eastAsia="Times New Roman" w:hAnsi="Times New Roman"/>
          <w:sz w:val="24"/>
          <w:szCs w:val="24"/>
          <w:lang w:eastAsia="ru-RU"/>
        </w:rPr>
        <w:t>образовательн</w:t>
      </w:r>
      <w:r>
        <w:rPr>
          <w:rFonts w:ascii="Times New Roman" w:eastAsia="Times New Roman" w:hAnsi="Times New Roman"/>
          <w:sz w:val="24"/>
          <w:szCs w:val="24"/>
          <w:lang w:eastAsia="ru-RU"/>
        </w:rPr>
        <w:t>ым</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учреждением</w:t>
      </w:r>
      <w:r w:rsidR="00AB38FD" w:rsidRPr="004C21B5">
        <w:rPr>
          <w:rFonts w:ascii="Times New Roman" w:eastAsia="Times New Roman" w:hAnsi="Times New Roman"/>
          <w:sz w:val="24"/>
          <w:szCs w:val="24"/>
          <w:lang w:eastAsia="ru-RU"/>
        </w:rPr>
        <w:t xml:space="preserve"> </w:t>
      </w:r>
      <w:r w:rsidR="00745DB9">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городского округа</w:t>
      </w:r>
      <w:r w:rsidR="00745DB9">
        <w:rPr>
          <w:rFonts w:ascii="Times New Roman" w:eastAsia="Times New Roman" w:hAnsi="Times New Roman"/>
          <w:sz w:val="24"/>
          <w:szCs w:val="24"/>
          <w:lang w:eastAsia="ru-RU"/>
        </w:rPr>
        <w:t xml:space="preserve"> «поселок Палана»</w:t>
      </w:r>
      <w:r w:rsidR="00AB38FD" w:rsidRPr="004C21B5">
        <w:rPr>
          <w:rFonts w:ascii="Times New Roman" w:eastAsia="Times New Roman" w:hAnsi="Times New Roman"/>
          <w:sz w:val="24"/>
          <w:szCs w:val="24"/>
          <w:lang w:eastAsia="ru-RU"/>
        </w:rPr>
        <w:t>, в которое было выдано направление.</w:t>
      </w:r>
    </w:p>
    <w:p w:rsidR="00AB38FD" w:rsidRPr="004C21B5" w:rsidRDefault="00745DB9" w:rsidP="00745DB9">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 </w:t>
      </w:r>
      <w:r w:rsidR="00AB38FD" w:rsidRPr="004C21B5">
        <w:rPr>
          <w:rFonts w:ascii="Times New Roman" w:eastAsia="Times New Roman" w:hAnsi="Times New Roman"/>
          <w:sz w:val="24"/>
          <w:szCs w:val="24"/>
          <w:lang w:eastAsia="ru-RU"/>
        </w:rPr>
        <w:t>В течение 15 дней со дня получения направления заявителю необходимо обратиться в соответствующ</w:t>
      </w:r>
      <w:r>
        <w:rPr>
          <w:rFonts w:ascii="Times New Roman" w:eastAsia="Times New Roman" w:hAnsi="Times New Roman"/>
          <w:sz w:val="24"/>
          <w:szCs w:val="24"/>
          <w:lang w:eastAsia="ru-RU"/>
        </w:rPr>
        <w:t>ее</w:t>
      </w:r>
      <w:r w:rsidR="00AB38FD" w:rsidRPr="004C21B5">
        <w:rPr>
          <w:rFonts w:ascii="Times New Roman" w:eastAsia="Times New Roman" w:hAnsi="Times New Roman"/>
          <w:sz w:val="24"/>
          <w:szCs w:val="24"/>
          <w:lang w:eastAsia="ru-RU"/>
        </w:rPr>
        <w:t xml:space="preserve"> дошкольн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учреждение</w:t>
      </w:r>
      <w:r w:rsidR="00AB38FD" w:rsidRPr="004C21B5">
        <w:rPr>
          <w:rFonts w:ascii="Times New Roman" w:eastAsia="Times New Roman" w:hAnsi="Times New Roman"/>
          <w:sz w:val="24"/>
          <w:szCs w:val="24"/>
          <w:lang w:eastAsia="ru-RU"/>
        </w:rPr>
        <w:t xml:space="preserve"> для заключения договора на предоставление услуг дошкольного образования и предъявить направление, а также копии документов, указанных в заявлении.</w:t>
      </w:r>
    </w:p>
    <w:p w:rsidR="00AB38FD" w:rsidRPr="004C21B5" w:rsidRDefault="00745DB9" w:rsidP="00745DB9">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3.4.3.</w:t>
      </w:r>
      <w:r w:rsidR="00AB38FD" w:rsidRPr="004C21B5">
        <w:rPr>
          <w:rFonts w:ascii="Times New Roman" w:eastAsia="Times New Roman" w:hAnsi="Times New Roman"/>
          <w:sz w:val="24"/>
          <w:szCs w:val="24"/>
          <w:lang w:eastAsia="ru-RU"/>
        </w:rPr>
        <w:t>В случае если в течение 15 дней со дня получения направления заявитель не обратился в дошкольн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учреждение</w:t>
      </w:r>
      <w:r w:rsidR="00AB38FD" w:rsidRPr="004C21B5">
        <w:rPr>
          <w:rFonts w:ascii="Times New Roman" w:eastAsia="Times New Roman" w:hAnsi="Times New Roman"/>
          <w:sz w:val="24"/>
          <w:szCs w:val="24"/>
          <w:lang w:eastAsia="ru-RU"/>
        </w:rPr>
        <w:t xml:space="preserve"> для зачисления, выданное направление аннулируется.</w:t>
      </w:r>
    </w:p>
    <w:p w:rsidR="00AB38FD" w:rsidRPr="004C21B5" w:rsidRDefault="00745DB9" w:rsidP="00745DB9">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3.4.4.</w:t>
      </w:r>
      <w:r w:rsidR="00AB38FD" w:rsidRPr="004C21B5">
        <w:rPr>
          <w:rFonts w:ascii="Times New Roman" w:eastAsia="Times New Roman" w:hAnsi="Times New Roman"/>
          <w:sz w:val="24"/>
          <w:szCs w:val="24"/>
          <w:lang w:eastAsia="ru-RU"/>
        </w:rPr>
        <w:t>При подписании договора сотрудник дошкольно</w:t>
      </w:r>
      <w:r>
        <w:rPr>
          <w:rFonts w:ascii="Times New Roman" w:eastAsia="Times New Roman" w:hAnsi="Times New Roman"/>
          <w:sz w:val="24"/>
          <w:szCs w:val="24"/>
          <w:lang w:eastAsia="ru-RU"/>
        </w:rPr>
        <w:t>го</w:t>
      </w:r>
      <w:r w:rsidR="00AB38FD" w:rsidRPr="004C21B5">
        <w:rPr>
          <w:rFonts w:ascii="Times New Roman" w:eastAsia="Times New Roman" w:hAnsi="Times New Roman"/>
          <w:sz w:val="24"/>
          <w:szCs w:val="24"/>
          <w:lang w:eastAsia="ru-RU"/>
        </w:rPr>
        <w:t xml:space="preserve"> образовательно</w:t>
      </w:r>
      <w:r>
        <w:rPr>
          <w:rFonts w:ascii="Times New Roman" w:eastAsia="Times New Roman" w:hAnsi="Times New Roman"/>
          <w:sz w:val="24"/>
          <w:szCs w:val="24"/>
          <w:lang w:eastAsia="ru-RU"/>
        </w:rPr>
        <w:t>го</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учреждения</w:t>
      </w:r>
      <w:r w:rsidR="00AB38FD" w:rsidRPr="004C21B5">
        <w:rPr>
          <w:rFonts w:ascii="Times New Roman" w:eastAsia="Times New Roman" w:hAnsi="Times New Roman"/>
          <w:sz w:val="24"/>
          <w:szCs w:val="24"/>
          <w:lang w:eastAsia="ru-RU"/>
        </w:rPr>
        <w:t xml:space="preserve">, в которую зачисляется ребенок, должен ознакомить заявителя с уставом организации, лицензией на право ведения образовательной деятельности, и другими документами, регламентирующими организацию образовательного процесса и пребывания детей в </w:t>
      </w:r>
      <w:r w:rsidR="000174F2">
        <w:rPr>
          <w:rFonts w:ascii="Times New Roman" w:eastAsia="Times New Roman" w:hAnsi="Times New Roman"/>
          <w:sz w:val="24"/>
          <w:szCs w:val="24"/>
          <w:lang w:eastAsia="ru-RU"/>
        </w:rPr>
        <w:t>учреждении</w:t>
      </w:r>
      <w:r w:rsidR="00AB38FD" w:rsidRPr="004C21B5">
        <w:rPr>
          <w:rFonts w:ascii="Times New Roman" w:eastAsia="Times New Roman" w:hAnsi="Times New Roman"/>
          <w:sz w:val="24"/>
          <w:szCs w:val="24"/>
          <w:lang w:eastAsia="ru-RU"/>
        </w:rPr>
        <w:t>.</w:t>
      </w:r>
    </w:p>
    <w:p w:rsidR="00AB38FD" w:rsidRPr="004C21B5" w:rsidRDefault="00745DB9" w:rsidP="00745DB9">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3.4.5.</w:t>
      </w:r>
      <w:r w:rsidR="00AB38FD" w:rsidRPr="004C21B5">
        <w:rPr>
          <w:rFonts w:ascii="Times New Roman" w:eastAsia="Times New Roman" w:hAnsi="Times New Roman"/>
          <w:sz w:val="24"/>
          <w:szCs w:val="24"/>
          <w:lang w:eastAsia="ru-RU"/>
        </w:rPr>
        <w:t xml:space="preserve"> После заключения договора ребенок получает право на обучение и </w:t>
      </w:r>
      <w:r w:rsidR="00AB38FD" w:rsidRPr="004C21B5">
        <w:rPr>
          <w:rFonts w:ascii="Times New Roman" w:eastAsia="Times New Roman" w:hAnsi="Times New Roman"/>
          <w:sz w:val="24"/>
          <w:szCs w:val="24"/>
          <w:lang w:eastAsia="ru-RU"/>
        </w:rPr>
        <w:lastRenderedPageBreak/>
        <w:t>содержание в дошкольно</w:t>
      </w:r>
      <w:r>
        <w:rPr>
          <w:rFonts w:ascii="Times New Roman" w:eastAsia="Times New Roman" w:hAnsi="Times New Roman"/>
          <w:sz w:val="24"/>
          <w:szCs w:val="24"/>
          <w:lang w:eastAsia="ru-RU"/>
        </w:rPr>
        <w:t>м</w:t>
      </w:r>
      <w:r w:rsidR="00AB38FD" w:rsidRPr="004C21B5">
        <w:rPr>
          <w:rFonts w:ascii="Times New Roman" w:eastAsia="Times New Roman" w:hAnsi="Times New Roman"/>
          <w:sz w:val="24"/>
          <w:szCs w:val="24"/>
          <w:lang w:eastAsia="ru-RU"/>
        </w:rPr>
        <w:t xml:space="preserve"> образовательно</w:t>
      </w:r>
      <w:r>
        <w:rPr>
          <w:rFonts w:ascii="Times New Roman" w:eastAsia="Times New Roman" w:hAnsi="Times New Roman"/>
          <w:sz w:val="24"/>
          <w:szCs w:val="24"/>
          <w:lang w:eastAsia="ru-RU"/>
        </w:rPr>
        <w:t>м</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учреждении</w:t>
      </w:r>
      <w:r w:rsidR="00AB38FD" w:rsidRPr="004C21B5">
        <w:rPr>
          <w:rFonts w:ascii="Times New Roman" w:eastAsia="Times New Roman" w:hAnsi="Times New Roman"/>
          <w:sz w:val="24"/>
          <w:szCs w:val="24"/>
          <w:lang w:eastAsia="ru-RU"/>
        </w:rPr>
        <w:t xml:space="preserve"> в соответствии с образовательными программами и расписанием занятий, установленными </w:t>
      </w:r>
      <w:r>
        <w:rPr>
          <w:rFonts w:ascii="Times New Roman" w:eastAsia="Times New Roman" w:hAnsi="Times New Roman"/>
          <w:sz w:val="24"/>
          <w:szCs w:val="24"/>
          <w:lang w:eastAsia="ru-RU"/>
        </w:rPr>
        <w:t>учреждением</w:t>
      </w:r>
      <w:r w:rsidR="00AB38FD" w:rsidRPr="004C21B5">
        <w:rPr>
          <w:rFonts w:ascii="Times New Roman" w:eastAsia="Times New Roman" w:hAnsi="Times New Roman"/>
          <w:sz w:val="24"/>
          <w:szCs w:val="24"/>
          <w:lang w:eastAsia="ru-RU"/>
        </w:rPr>
        <w:t>.</w:t>
      </w:r>
    </w:p>
    <w:p w:rsidR="00AB38FD" w:rsidRPr="004C21B5" w:rsidRDefault="00745DB9" w:rsidP="00745DB9">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3.4.6.</w:t>
      </w:r>
      <w:r w:rsidR="00AB38FD" w:rsidRPr="004C21B5">
        <w:rPr>
          <w:rFonts w:ascii="Times New Roman" w:eastAsia="Times New Roman" w:hAnsi="Times New Roman"/>
          <w:sz w:val="24"/>
          <w:szCs w:val="24"/>
          <w:lang w:eastAsia="ru-RU"/>
        </w:rPr>
        <w:t xml:space="preserve"> Для начала посещения дошкольно</w:t>
      </w:r>
      <w:r>
        <w:rPr>
          <w:rFonts w:ascii="Times New Roman" w:eastAsia="Times New Roman" w:hAnsi="Times New Roman"/>
          <w:sz w:val="24"/>
          <w:szCs w:val="24"/>
          <w:lang w:eastAsia="ru-RU"/>
        </w:rPr>
        <w:t>го</w:t>
      </w:r>
      <w:r w:rsidR="00AB38FD" w:rsidRPr="004C21B5">
        <w:rPr>
          <w:rFonts w:ascii="Times New Roman" w:eastAsia="Times New Roman" w:hAnsi="Times New Roman"/>
          <w:sz w:val="24"/>
          <w:szCs w:val="24"/>
          <w:lang w:eastAsia="ru-RU"/>
        </w:rPr>
        <w:t xml:space="preserve"> образовательно</w:t>
      </w:r>
      <w:r>
        <w:rPr>
          <w:rFonts w:ascii="Times New Roman" w:eastAsia="Times New Roman" w:hAnsi="Times New Roman"/>
          <w:sz w:val="24"/>
          <w:szCs w:val="24"/>
          <w:lang w:eastAsia="ru-RU"/>
        </w:rPr>
        <w:t>го</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учреждения</w:t>
      </w:r>
      <w:r w:rsidR="00AB38FD" w:rsidRPr="004C21B5">
        <w:rPr>
          <w:rFonts w:ascii="Times New Roman" w:eastAsia="Times New Roman" w:hAnsi="Times New Roman"/>
          <w:sz w:val="24"/>
          <w:szCs w:val="24"/>
          <w:lang w:eastAsia="ru-RU"/>
        </w:rPr>
        <w:t xml:space="preserve"> необходимо предоставить медицинскую справку о состоянии здоровья зачисленного ребенка.</w:t>
      </w:r>
    </w:p>
    <w:p w:rsidR="00AB38FD" w:rsidRPr="004C21B5" w:rsidRDefault="00745DB9" w:rsidP="00745DB9">
      <w:pPr>
        <w:widowControl w:val="0"/>
        <w:shd w:val="clear" w:color="auto" w:fill="FFFFFF"/>
        <w:overflowPunct w:val="0"/>
        <w:autoSpaceDE w:val="0"/>
        <w:autoSpaceDN w:val="0"/>
        <w:adjustRightInd w:val="0"/>
        <w:spacing w:after="0" w:line="240" w:lineRule="auto"/>
        <w:ind w:firstLine="70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3.4.6.</w:t>
      </w:r>
      <w:r w:rsidR="00AB38FD" w:rsidRPr="004C21B5">
        <w:rPr>
          <w:rFonts w:ascii="Times New Roman" w:eastAsia="Times New Roman" w:hAnsi="Times New Roman"/>
          <w:sz w:val="24"/>
          <w:szCs w:val="24"/>
          <w:lang w:eastAsia="ru-RU"/>
        </w:rPr>
        <w:t>Результатом данного административного действия является зачисление в дошкольн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образовательн</w:t>
      </w:r>
      <w:r>
        <w:rPr>
          <w:rFonts w:ascii="Times New Roman" w:eastAsia="Times New Roman" w:hAnsi="Times New Roman"/>
          <w:sz w:val="24"/>
          <w:szCs w:val="24"/>
          <w:lang w:eastAsia="ru-RU"/>
        </w:rPr>
        <w:t>ое</w:t>
      </w:r>
      <w:r w:rsidR="00AB38FD" w:rsidRPr="004C21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учреждение</w:t>
      </w:r>
      <w:r w:rsidR="00AB38FD" w:rsidRPr="004C21B5">
        <w:rPr>
          <w:rFonts w:ascii="Times New Roman" w:eastAsia="Times New Roman" w:hAnsi="Times New Roman"/>
          <w:sz w:val="24"/>
          <w:szCs w:val="24"/>
          <w:lang w:eastAsia="ru-RU"/>
        </w:rPr>
        <w:t>.</w:t>
      </w:r>
    </w:p>
    <w:p w:rsidR="00AB38FD" w:rsidRPr="004C21B5" w:rsidRDefault="00AB38FD" w:rsidP="00AB38FD">
      <w:pPr>
        <w:widowControl w:val="0"/>
        <w:overflowPunct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AB38FD" w:rsidRPr="004C21B5" w:rsidRDefault="00AB38FD" w:rsidP="00AB38FD">
      <w:pPr>
        <w:widowControl w:val="0"/>
        <w:tabs>
          <w:tab w:val="left" w:pos="840"/>
        </w:tabs>
        <w:overflowPunct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4C21B5">
        <w:rPr>
          <w:rFonts w:ascii="Times New Roman" w:eastAsia="Times New Roman" w:hAnsi="Times New Roman"/>
          <w:b/>
          <w:sz w:val="24"/>
          <w:szCs w:val="24"/>
          <w:lang w:eastAsia="ru-RU"/>
        </w:rPr>
        <w:t>4. Формы контроля за исполнением административного регламента</w:t>
      </w:r>
    </w:p>
    <w:p w:rsidR="00AB38FD" w:rsidRPr="004C21B5" w:rsidRDefault="00AB38FD" w:rsidP="00AB38FD">
      <w:pPr>
        <w:widowControl w:val="0"/>
        <w:overflowPunct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4.2. Текущий контроль за соблюдением последовательности и исполнением должностными лицами и муниципальными служащими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p>
    <w:p w:rsidR="00AB38FD" w:rsidRPr="004C21B5" w:rsidRDefault="00E12DC3"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w:t>
      </w:r>
      <w:r w:rsidR="00AB38FD" w:rsidRPr="004C21B5">
        <w:rPr>
          <w:rFonts w:ascii="Times New Roman" w:eastAsia="Times New Roman" w:hAnsi="Times New Roman"/>
          <w:sz w:val="24"/>
          <w:szCs w:val="24"/>
          <w:lang w:eastAsia="ru-RU"/>
        </w:rPr>
        <w:t xml:space="preserve">лавой </w:t>
      </w:r>
      <w:r>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городского округа</w:t>
      </w:r>
      <w:r>
        <w:rPr>
          <w:rFonts w:ascii="Times New Roman" w:eastAsia="Times New Roman" w:hAnsi="Times New Roman"/>
          <w:sz w:val="24"/>
          <w:szCs w:val="24"/>
          <w:lang w:eastAsia="ru-RU"/>
        </w:rPr>
        <w:t xml:space="preserve"> «поселок Палана»</w:t>
      </w:r>
      <w:r w:rsidR="00AB38FD" w:rsidRPr="004C21B5">
        <w:rPr>
          <w:rFonts w:ascii="Times New Roman" w:eastAsia="Times New Roman" w:hAnsi="Times New Roman"/>
          <w:sz w:val="24"/>
          <w:szCs w:val="24"/>
          <w:lang w:eastAsia="ru-RU"/>
        </w:rPr>
        <w:t>;</w:t>
      </w:r>
    </w:p>
    <w:p w:rsidR="00AB38FD" w:rsidRPr="004C21B5" w:rsidRDefault="00E12DC3"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начальником Отдела</w:t>
      </w:r>
      <w:r w:rsidR="00AB38FD" w:rsidRPr="004C21B5">
        <w:rPr>
          <w:rFonts w:ascii="Times New Roman" w:eastAsia="Times New Roman" w:hAnsi="Times New Roman"/>
          <w:sz w:val="24"/>
          <w:szCs w:val="24"/>
          <w:lang w:eastAsia="ru-RU"/>
        </w:rPr>
        <w:t>.</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решений об устранении соответствующих нарушений.</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w:t>
      </w:r>
      <w:r w:rsidR="00E12DC3">
        <w:rPr>
          <w:rFonts w:ascii="Times New Roman" w:eastAsia="Times New Roman" w:hAnsi="Times New Roman"/>
          <w:sz w:val="24"/>
          <w:szCs w:val="24"/>
          <w:lang w:eastAsia="ru-RU"/>
        </w:rPr>
        <w:t>Г</w:t>
      </w:r>
      <w:r w:rsidRPr="004C21B5">
        <w:rPr>
          <w:rFonts w:ascii="Times New Roman" w:eastAsia="Times New Roman" w:hAnsi="Times New Roman"/>
          <w:sz w:val="24"/>
          <w:szCs w:val="24"/>
          <w:lang w:eastAsia="ru-RU"/>
        </w:rPr>
        <w:t xml:space="preserve">лавы </w:t>
      </w:r>
      <w:r w:rsidR="00E12DC3">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E12DC3">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Периодичность проведения проверок носит плановый характер (осуществляется на основании годовых планов работы отдела образования) и внеплановый характер (по конкретному обращению).</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Результаты проверки оформляются в виде акта проверки, в котором указываются выявленные недостатки и предложения об их устранении.</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Акт подписывается всеми членами комиссии.</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4.5.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B38FD" w:rsidRPr="004C21B5" w:rsidRDefault="00AB38FD" w:rsidP="00AB38FD">
      <w:pPr>
        <w:widowControl w:val="0"/>
        <w:overflowPunct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4C21B5">
        <w:rPr>
          <w:rFonts w:ascii="Times New Roman" w:eastAsia="Times New Roman" w:hAnsi="Times New Roman"/>
          <w:b/>
          <w:sz w:val="24"/>
          <w:szCs w:val="24"/>
          <w:lang w:eastAsia="ru-RU"/>
        </w:rPr>
        <w:t xml:space="preserve">5. Досудебный (внесудебный) порядок обжалования решений и действий (бездействия) администрации, предоставляющей муниципальную услугу, </w:t>
      </w:r>
    </w:p>
    <w:p w:rsidR="00AB38FD" w:rsidRPr="004C21B5" w:rsidRDefault="00AB38FD" w:rsidP="00AB38FD">
      <w:pPr>
        <w:widowControl w:val="0"/>
        <w:overflowPunct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4C21B5">
        <w:rPr>
          <w:rFonts w:ascii="Times New Roman" w:eastAsia="Times New Roman" w:hAnsi="Times New Roman"/>
          <w:b/>
          <w:sz w:val="24"/>
          <w:szCs w:val="24"/>
          <w:lang w:eastAsia="ru-RU"/>
        </w:rPr>
        <w:t>должностного лица администрации либо муниципального служащего</w:t>
      </w:r>
    </w:p>
    <w:p w:rsidR="00AB38FD" w:rsidRPr="004C21B5" w:rsidRDefault="00AB38FD" w:rsidP="00AB38FD">
      <w:pPr>
        <w:widowControl w:val="0"/>
        <w:overflowPunct w:val="0"/>
        <w:autoSpaceDE w:val="0"/>
        <w:autoSpaceDN w:val="0"/>
        <w:adjustRightInd w:val="0"/>
        <w:spacing w:after="0" w:line="240" w:lineRule="auto"/>
        <w:jc w:val="center"/>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5.1. Заявитель имеет право обжаловать решения и действия (бездействие) </w:t>
      </w:r>
      <w:r w:rsidR="00E12DC3">
        <w:rPr>
          <w:rFonts w:ascii="Times New Roman" w:eastAsia="Times New Roman" w:hAnsi="Times New Roman"/>
          <w:sz w:val="24"/>
          <w:szCs w:val="24"/>
          <w:lang w:eastAsia="ru-RU"/>
        </w:rPr>
        <w:t>А</w:t>
      </w:r>
      <w:r w:rsidRPr="004C21B5">
        <w:rPr>
          <w:rFonts w:ascii="Times New Roman" w:eastAsia="Times New Roman" w:hAnsi="Times New Roman"/>
          <w:sz w:val="24"/>
          <w:szCs w:val="24"/>
          <w:lang w:eastAsia="ru-RU"/>
        </w:rPr>
        <w:t xml:space="preserve">дминистрации, предоставляющей муниципальную услугу, должностного лица </w:t>
      </w:r>
      <w:r w:rsidR="00E12DC3">
        <w:rPr>
          <w:rFonts w:ascii="Times New Roman" w:eastAsia="Times New Roman" w:hAnsi="Times New Roman"/>
          <w:sz w:val="24"/>
          <w:szCs w:val="24"/>
          <w:lang w:eastAsia="ru-RU"/>
        </w:rPr>
        <w:t>А</w:t>
      </w:r>
      <w:r w:rsidRPr="004C21B5">
        <w:rPr>
          <w:rFonts w:ascii="Times New Roman" w:eastAsia="Times New Roman" w:hAnsi="Times New Roman"/>
          <w:sz w:val="24"/>
          <w:szCs w:val="24"/>
          <w:lang w:eastAsia="ru-RU"/>
        </w:rPr>
        <w:t>дминистрации либо муниципального служащего, принятые (осуществляемые) в ходе предоставления муниципальной услуги, в досудебном (внесудебном) порядке.</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5.2. Заявитель имеет право обратиться с жалобой, в том числе в следующих случаях:</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нарушения сроков регистрации заявления;</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нарушения срока предоставления муниципальной услуги;</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требования у заявителя документов, не предусмотренных нормативными правовыми актами Российской Федерации, м</w:t>
      </w:r>
      <w:r>
        <w:rPr>
          <w:rFonts w:ascii="Times New Roman" w:eastAsia="Times New Roman" w:hAnsi="Times New Roman"/>
          <w:sz w:val="24"/>
          <w:szCs w:val="24"/>
          <w:lang w:eastAsia="ru-RU"/>
        </w:rPr>
        <w:t xml:space="preserve">униципальными правовыми актами </w:t>
      </w:r>
      <w:r>
        <w:rPr>
          <w:rFonts w:ascii="Times New Roman" w:eastAsia="Times New Roman" w:hAnsi="Times New Roman"/>
          <w:sz w:val="24"/>
          <w:szCs w:val="24"/>
          <w:lang w:eastAsia="ru-RU"/>
        </w:rPr>
        <w:lastRenderedPageBreak/>
        <w:t>А</w:t>
      </w:r>
      <w:r w:rsidR="00AB38FD" w:rsidRPr="004C21B5">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городского округа</w:t>
      </w:r>
      <w:r>
        <w:rPr>
          <w:rFonts w:ascii="Times New Roman" w:eastAsia="Times New Roman" w:hAnsi="Times New Roman"/>
          <w:sz w:val="24"/>
          <w:szCs w:val="24"/>
          <w:lang w:eastAsia="ru-RU"/>
        </w:rPr>
        <w:t xml:space="preserve"> «поселок Палана»</w:t>
      </w:r>
      <w:r w:rsidR="00AB38FD" w:rsidRPr="004C21B5">
        <w:rPr>
          <w:rFonts w:ascii="Times New Roman" w:eastAsia="Times New Roman" w:hAnsi="Times New Roman"/>
          <w:sz w:val="24"/>
          <w:szCs w:val="24"/>
          <w:lang w:eastAsia="ru-RU"/>
        </w:rPr>
        <w:t xml:space="preserve"> для предоставления муниципальной услуги;</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м</w:t>
      </w:r>
      <w:r>
        <w:rPr>
          <w:rFonts w:ascii="Times New Roman" w:eastAsia="Times New Roman" w:hAnsi="Times New Roman"/>
          <w:sz w:val="24"/>
          <w:szCs w:val="24"/>
          <w:lang w:eastAsia="ru-RU"/>
        </w:rPr>
        <w:t>униципальными правовыми актами А</w:t>
      </w:r>
      <w:r w:rsidR="00AB38FD" w:rsidRPr="004C21B5">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городского округа</w:t>
      </w:r>
      <w:r>
        <w:rPr>
          <w:rFonts w:ascii="Times New Roman" w:eastAsia="Times New Roman" w:hAnsi="Times New Roman"/>
          <w:sz w:val="24"/>
          <w:szCs w:val="24"/>
          <w:lang w:eastAsia="ru-RU"/>
        </w:rPr>
        <w:t xml:space="preserve"> «поселок Палана»</w:t>
      </w:r>
      <w:r w:rsidR="00AB38FD" w:rsidRPr="004C21B5">
        <w:rPr>
          <w:rFonts w:ascii="Times New Roman" w:eastAsia="Times New Roman" w:hAnsi="Times New Roman"/>
          <w:sz w:val="24"/>
          <w:szCs w:val="24"/>
          <w:lang w:eastAsia="ru-RU"/>
        </w:rPr>
        <w:t xml:space="preserve"> для предоставления муниципальной услуги, у заявителя;</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00AB38FD" w:rsidRPr="004C21B5">
        <w:rPr>
          <w:rFonts w:ascii="Times New Roman" w:eastAsia="Times New Roman" w:hAnsi="Times New Roman"/>
          <w:sz w:val="24"/>
          <w:szCs w:val="24"/>
          <w:lang w:eastAsia="ru-RU"/>
        </w:rPr>
        <w:t xml:space="preserve">отказа в предоставлении муниципальной услуги, если основания отказа не предусмотрены нормативными правовыми актами Российской Федерации, муниципальными правовыми актами </w:t>
      </w:r>
      <w:r>
        <w:rPr>
          <w:rFonts w:ascii="Times New Roman" w:eastAsia="Times New Roman" w:hAnsi="Times New Roman"/>
          <w:sz w:val="24"/>
          <w:szCs w:val="24"/>
          <w:lang w:eastAsia="ru-RU"/>
        </w:rPr>
        <w:t>А</w:t>
      </w:r>
      <w:r w:rsidR="00AB38FD" w:rsidRPr="004C21B5">
        <w:rPr>
          <w:rFonts w:ascii="Times New Roman" w:eastAsia="Times New Roman" w:hAnsi="Times New Roman"/>
          <w:sz w:val="24"/>
          <w:szCs w:val="24"/>
          <w:lang w:eastAsia="ru-RU"/>
        </w:rPr>
        <w:t>дминистрации городского округа</w:t>
      </w:r>
      <w:r>
        <w:rPr>
          <w:rFonts w:ascii="Times New Roman" w:eastAsia="Times New Roman" w:hAnsi="Times New Roman"/>
          <w:sz w:val="24"/>
          <w:szCs w:val="24"/>
          <w:lang w:eastAsia="ru-RU"/>
        </w:rPr>
        <w:t xml:space="preserve"> «поселок Палана»</w:t>
      </w:r>
      <w:r w:rsidR="00AB38FD" w:rsidRPr="004C21B5">
        <w:rPr>
          <w:rFonts w:ascii="Times New Roman" w:eastAsia="Times New Roman" w:hAnsi="Times New Roman"/>
          <w:sz w:val="24"/>
          <w:szCs w:val="24"/>
          <w:lang w:eastAsia="ru-RU"/>
        </w:rPr>
        <w:t xml:space="preserve"> для предоставления муниципальной услуги;</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отказа </w:t>
      </w:r>
      <w:r w:rsidR="000174F2">
        <w:rPr>
          <w:rFonts w:ascii="Times New Roman" w:eastAsia="Times New Roman" w:hAnsi="Times New Roman"/>
          <w:sz w:val="24"/>
          <w:szCs w:val="24"/>
          <w:lang w:eastAsia="ru-RU"/>
        </w:rPr>
        <w:t>А</w:t>
      </w:r>
      <w:r w:rsidR="00AB38FD" w:rsidRPr="004C21B5">
        <w:rPr>
          <w:rFonts w:ascii="Times New Roman" w:eastAsia="Times New Roman" w:hAnsi="Times New Roman"/>
          <w:sz w:val="24"/>
          <w:szCs w:val="24"/>
          <w:lang w:eastAsia="ru-RU"/>
        </w:rPr>
        <w:t xml:space="preserve">дминистрации, должностного лица </w:t>
      </w:r>
      <w:r>
        <w:rPr>
          <w:rFonts w:ascii="Times New Roman" w:eastAsia="Times New Roman" w:hAnsi="Times New Roman"/>
          <w:sz w:val="24"/>
          <w:szCs w:val="24"/>
          <w:lang w:eastAsia="ru-RU"/>
        </w:rPr>
        <w:t>А</w:t>
      </w:r>
      <w:r w:rsidR="00AB38FD" w:rsidRPr="004C21B5">
        <w:rPr>
          <w:rFonts w:ascii="Times New Roman" w:eastAsia="Times New Roman" w:hAnsi="Times New Roman"/>
          <w:sz w:val="24"/>
          <w:szCs w:val="24"/>
          <w:lang w:eastAsia="ru-RU"/>
        </w:rPr>
        <w:t>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B38FD" w:rsidRPr="004C21B5" w:rsidRDefault="00AB38FD" w:rsidP="00AB38FD">
      <w:pPr>
        <w:widowControl w:val="0"/>
        <w:overflowPunct w:val="0"/>
        <w:autoSpaceDE w:val="0"/>
        <w:autoSpaceDN w:val="0"/>
        <w:adjustRightInd w:val="0"/>
        <w:spacing w:after="0" w:line="240" w:lineRule="auto"/>
        <w:ind w:left="709" w:hanging="9"/>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5.3. Требования к порядку подачи жалобы:</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00AB38FD" w:rsidRPr="004C21B5">
        <w:rPr>
          <w:rFonts w:ascii="Times New Roman" w:eastAsia="Times New Roman" w:hAnsi="Times New Roman"/>
          <w:sz w:val="24"/>
          <w:szCs w:val="24"/>
          <w:lang w:eastAsia="ru-RU"/>
        </w:rPr>
        <w:t xml:space="preserve">жалоба на решения и действия (бездействие) председателя комиссии подается </w:t>
      </w:r>
      <w:r>
        <w:rPr>
          <w:rFonts w:ascii="Times New Roman" w:eastAsia="Times New Roman" w:hAnsi="Times New Roman"/>
          <w:sz w:val="24"/>
          <w:szCs w:val="24"/>
          <w:lang w:eastAsia="ru-RU"/>
        </w:rPr>
        <w:t>Г</w:t>
      </w:r>
      <w:r w:rsidR="00AB38FD" w:rsidRPr="004C21B5">
        <w:rPr>
          <w:rFonts w:ascii="Times New Roman" w:eastAsia="Times New Roman" w:hAnsi="Times New Roman"/>
          <w:sz w:val="24"/>
          <w:szCs w:val="24"/>
          <w:lang w:eastAsia="ru-RU"/>
        </w:rPr>
        <w:t xml:space="preserve">лаве </w:t>
      </w:r>
      <w:r>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городского округа</w:t>
      </w:r>
      <w:r>
        <w:rPr>
          <w:rFonts w:ascii="Times New Roman" w:eastAsia="Times New Roman" w:hAnsi="Times New Roman"/>
          <w:sz w:val="24"/>
          <w:szCs w:val="24"/>
          <w:lang w:eastAsia="ru-RU"/>
        </w:rPr>
        <w:t xml:space="preserve"> «поселок  Палана»</w:t>
      </w:r>
      <w:r w:rsidR="00AB38FD" w:rsidRPr="004C21B5">
        <w:rPr>
          <w:rFonts w:ascii="Times New Roman" w:eastAsia="Times New Roman" w:hAnsi="Times New Roman"/>
          <w:sz w:val="24"/>
          <w:szCs w:val="24"/>
          <w:lang w:eastAsia="ru-RU"/>
        </w:rPr>
        <w:t>;</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жалоба на решение и действия (бездействие) секретаря комиссии подается </w:t>
      </w:r>
      <w:r>
        <w:rPr>
          <w:rFonts w:ascii="Times New Roman" w:eastAsia="Times New Roman" w:hAnsi="Times New Roman"/>
          <w:sz w:val="24"/>
          <w:szCs w:val="24"/>
          <w:lang w:eastAsia="ru-RU"/>
        </w:rPr>
        <w:t>Г</w:t>
      </w:r>
      <w:r w:rsidR="00AB38FD" w:rsidRPr="004C21B5">
        <w:rPr>
          <w:rFonts w:ascii="Times New Roman" w:eastAsia="Times New Roman" w:hAnsi="Times New Roman"/>
          <w:sz w:val="24"/>
          <w:szCs w:val="24"/>
          <w:lang w:eastAsia="ru-RU"/>
        </w:rPr>
        <w:t xml:space="preserve">лаве </w:t>
      </w:r>
      <w:r>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w:t>
      </w:r>
      <w:r>
        <w:rPr>
          <w:rFonts w:ascii="Times New Roman" w:eastAsia="Times New Roman" w:hAnsi="Times New Roman"/>
          <w:sz w:val="24"/>
          <w:szCs w:val="24"/>
          <w:lang w:eastAsia="ru-RU"/>
        </w:rPr>
        <w:t>кого округа, начальнику Отдела</w:t>
      </w:r>
      <w:r w:rsidR="00550A7B">
        <w:rPr>
          <w:rFonts w:ascii="Times New Roman" w:eastAsia="Times New Roman" w:hAnsi="Times New Roman"/>
          <w:sz w:val="24"/>
          <w:szCs w:val="24"/>
          <w:lang w:eastAsia="ru-RU"/>
        </w:rPr>
        <w:t xml:space="preserve"> образования, социальной защиты, культуры и спорта Администрации городского округа «поселок Палана»</w:t>
      </w:r>
      <w:r w:rsidR="00AB38FD" w:rsidRPr="004C21B5">
        <w:rPr>
          <w:rFonts w:ascii="Times New Roman" w:eastAsia="Times New Roman" w:hAnsi="Times New Roman"/>
          <w:sz w:val="24"/>
          <w:szCs w:val="24"/>
          <w:lang w:eastAsia="ru-RU"/>
        </w:rPr>
        <w:t>.</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5.4.1. Жалоба в письменной форме на бумажном носителе может быть подана:</w:t>
      </w:r>
    </w:p>
    <w:p w:rsidR="00AB38FD" w:rsidRPr="004C21B5" w:rsidRDefault="00E12DC3" w:rsidP="00E12DC3">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непосредственно в приемную </w:t>
      </w:r>
      <w:r>
        <w:rPr>
          <w:rFonts w:ascii="Times New Roman" w:eastAsia="Times New Roman" w:hAnsi="Times New Roman"/>
          <w:sz w:val="24"/>
          <w:szCs w:val="24"/>
          <w:lang w:eastAsia="ru-RU"/>
        </w:rPr>
        <w:t>Г</w:t>
      </w:r>
      <w:r w:rsidR="00AB38FD" w:rsidRPr="004C21B5">
        <w:rPr>
          <w:rFonts w:ascii="Times New Roman" w:eastAsia="Times New Roman" w:hAnsi="Times New Roman"/>
          <w:sz w:val="24"/>
          <w:szCs w:val="24"/>
          <w:lang w:eastAsia="ru-RU"/>
        </w:rPr>
        <w:t xml:space="preserve">лавы </w:t>
      </w:r>
      <w:r>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городского округа</w:t>
      </w:r>
      <w:r>
        <w:rPr>
          <w:rFonts w:ascii="Times New Roman" w:eastAsia="Times New Roman" w:hAnsi="Times New Roman"/>
          <w:sz w:val="24"/>
          <w:szCs w:val="24"/>
          <w:lang w:eastAsia="ru-RU"/>
        </w:rPr>
        <w:t xml:space="preserve"> «поселок Палана»</w:t>
      </w:r>
      <w:r w:rsidR="00981F17">
        <w:rPr>
          <w:rFonts w:ascii="Times New Roman" w:eastAsia="Times New Roman" w:hAnsi="Times New Roman"/>
          <w:sz w:val="24"/>
          <w:szCs w:val="24"/>
          <w:lang w:eastAsia="ru-RU"/>
        </w:rPr>
        <w:t>,</w:t>
      </w:r>
      <w:r w:rsidR="00AB38FD" w:rsidRPr="004C21B5">
        <w:rPr>
          <w:rFonts w:ascii="Times New Roman" w:eastAsia="Times New Roman" w:hAnsi="Times New Roman"/>
          <w:sz w:val="24"/>
          <w:szCs w:val="24"/>
          <w:lang w:eastAsia="ru-RU"/>
        </w:rPr>
        <w:t xml:space="preserve"> либо в </w:t>
      </w:r>
      <w:r w:rsidR="00981F17">
        <w:rPr>
          <w:rFonts w:ascii="Times New Roman" w:eastAsia="Times New Roman" w:hAnsi="Times New Roman"/>
          <w:sz w:val="24"/>
          <w:szCs w:val="24"/>
          <w:lang w:eastAsia="ru-RU"/>
        </w:rPr>
        <w:t>Отдел</w:t>
      </w:r>
      <w:r w:rsidR="00AB38FD" w:rsidRPr="004C21B5">
        <w:rPr>
          <w:rFonts w:ascii="Times New Roman" w:eastAsia="Times New Roman" w:hAnsi="Times New Roman"/>
          <w:sz w:val="24"/>
          <w:szCs w:val="24"/>
          <w:lang w:eastAsia="ru-RU"/>
        </w:rPr>
        <w:t>;</w:t>
      </w:r>
    </w:p>
    <w:p w:rsidR="00AB38FD" w:rsidRPr="004C21B5" w:rsidRDefault="00981F17" w:rsidP="00981F17">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почтовым отправлением по месту нахождения </w:t>
      </w:r>
      <w:r>
        <w:rPr>
          <w:rFonts w:ascii="Times New Roman" w:eastAsia="Times New Roman" w:hAnsi="Times New Roman"/>
          <w:sz w:val="24"/>
          <w:szCs w:val="24"/>
          <w:lang w:eastAsia="ru-RU"/>
        </w:rPr>
        <w:t>А</w:t>
      </w:r>
      <w:r w:rsidR="00AB38FD" w:rsidRPr="004C21B5">
        <w:rPr>
          <w:rFonts w:ascii="Times New Roman" w:eastAsia="Times New Roman" w:hAnsi="Times New Roman"/>
          <w:sz w:val="24"/>
          <w:szCs w:val="24"/>
          <w:lang w:eastAsia="ru-RU"/>
        </w:rPr>
        <w:t xml:space="preserve">дминистрации </w:t>
      </w:r>
      <w:r>
        <w:rPr>
          <w:rFonts w:ascii="Times New Roman" w:eastAsia="Times New Roman" w:hAnsi="Times New Roman"/>
          <w:sz w:val="24"/>
          <w:szCs w:val="24"/>
          <w:lang w:eastAsia="ru-RU"/>
        </w:rPr>
        <w:t xml:space="preserve">городского округа «поселок Палана», </w:t>
      </w:r>
      <w:r w:rsidR="00AB38FD" w:rsidRPr="004C21B5">
        <w:rPr>
          <w:rFonts w:ascii="Times New Roman" w:eastAsia="Times New Roman" w:hAnsi="Times New Roman"/>
          <w:sz w:val="24"/>
          <w:szCs w:val="24"/>
          <w:lang w:eastAsia="ru-RU"/>
        </w:rPr>
        <w:t xml:space="preserve">либо </w:t>
      </w:r>
      <w:r>
        <w:rPr>
          <w:rFonts w:ascii="Times New Roman" w:eastAsia="Times New Roman" w:hAnsi="Times New Roman"/>
          <w:sz w:val="24"/>
          <w:szCs w:val="24"/>
          <w:lang w:eastAsia="ru-RU"/>
        </w:rPr>
        <w:t>Отдела</w:t>
      </w:r>
      <w:r w:rsidR="00AB38FD" w:rsidRPr="004C21B5">
        <w:rPr>
          <w:rFonts w:ascii="Times New Roman" w:eastAsia="Times New Roman" w:hAnsi="Times New Roman"/>
          <w:sz w:val="24"/>
          <w:szCs w:val="24"/>
          <w:lang w:eastAsia="ru-RU"/>
        </w:rPr>
        <w:t>;</w:t>
      </w:r>
    </w:p>
    <w:p w:rsidR="00AB38FD" w:rsidRPr="004C21B5" w:rsidRDefault="00981F17" w:rsidP="00981F17">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в ходе личного приема </w:t>
      </w:r>
      <w:r>
        <w:rPr>
          <w:rFonts w:ascii="Times New Roman" w:eastAsia="Times New Roman" w:hAnsi="Times New Roman"/>
          <w:sz w:val="24"/>
          <w:szCs w:val="24"/>
          <w:lang w:eastAsia="ru-RU"/>
        </w:rPr>
        <w:t>Г</w:t>
      </w:r>
      <w:r w:rsidR="00AB38FD" w:rsidRPr="004C21B5">
        <w:rPr>
          <w:rFonts w:ascii="Times New Roman" w:eastAsia="Times New Roman" w:hAnsi="Times New Roman"/>
          <w:sz w:val="24"/>
          <w:szCs w:val="24"/>
          <w:lang w:eastAsia="ru-RU"/>
        </w:rPr>
        <w:t xml:space="preserve">лавы </w:t>
      </w:r>
      <w:r>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 xml:space="preserve"> городского округа</w:t>
      </w:r>
      <w:r>
        <w:rPr>
          <w:rFonts w:ascii="Times New Roman" w:eastAsia="Times New Roman" w:hAnsi="Times New Roman"/>
          <w:sz w:val="24"/>
          <w:szCs w:val="24"/>
          <w:lang w:eastAsia="ru-RU"/>
        </w:rPr>
        <w:t xml:space="preserve"> «поселок Палана», начальника Отдела</w:t>
      </w:r>
      <w:r w:rsidR="00AB38FD" w:rsidRPr="004C21B5">
        <w:rPr>
          <w:rFonts w:ascii="Times New Roman" w:eastAsia="Times New Roman" w:hAnsi="Times New Roman"/>
          <w:sz w:val="24"/>
          <w:szCs w:val="24"/>
          <w:lang w:eastAsia="ru-RU"/>
        </w:rPr>
        <w:t>.</w:t>
      </w:r>
    </w:p>
    <w:p w:rsidR="00AB38FD" w:rsidRPr="004C21B5" w:rsidRDefault="00AB38FD" w:rsidP="00AB38FD">
      <w:pPr>
        <w:widowControl w:val="0"/>
        <w:tabs>
          <w:tab w:val="left" w:pos="980"/>
        </w:tabs>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38FD" w:rsidRPr="004C21B5" w:rsidRDefault="00AB38FD" w:rsidP="00AB38FD">
      <w:pPr>
        <w:widowControl w:val="0"/>
        <w:tabs>
          <w:tab w:val="left" w:pos="980"/>
        </w:tabs>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При подаче жалобы через представителя представляется документ, подтверждающий полномочия представителя.</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5.4.2. В электронной форме жалоба может быть подана заявителем посредством:</w:t>
      </w:r>
    </w:p>
    <w:p w:rsidR="00AB38FD" w:rsidRPr="004C21B5" w:rsidRDefault="00981F17" w:rsidP="00981F17">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официального сайта </w:t>
      </w:r>
      <w:r>
        <w:rPr>
          <w:rFonts w:ascii="Times New Roman" w:eastAsia="Times New Roman" w:hAnsi="Times New Roman"/>
          <w:sz w:val="24"/>
          <w:szCs w:val="24"/>
          <w:lang w:eastAsia="ru-RU"/>
        </w:rPr>
        <w:t>А</w:t>
      </w:r>
      <w:r w:rsidR="00AB38FD" w:rsidRPr="004C21B5">
        <w:rPr>
          <w:rFonts w:ascii="Times New Roman" w:eastAsia="Times New Roman" w:hAnsi="Times New Roman"/>
          <w:sz w:val="24"/>
          <w:szCs w:val="24"/>
          <w:lang w:eastAsia="ru-RU"/>
        </w:rPr>
        <w:t>дминистрации городского округа в информационно-телекоммуникационной сети «Интернет»;</w:t>
      </w:r>
    </w:p>
    <w:p w:rsidR="00AB38FD" w:rsidRPr="004C21B5" w:rsidRDefault="00981F17" w:rsidP="00981F17">
      <w:pPr>
        <w:widowControl w:val="0"/>
        <w:tabs>
          <w:tab w:val="left" w:pos="980"/>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Единого портала государственных и муниципальных услуг, Регионального портала.</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При подаче жалобы в электронной форме документ, подтверждающий полномочия представителя, представляется в форме электронной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5.5. Жалоба должна содержать:</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00AB38FD" w:rsidRPr="004C21B5">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фамилию, имя, отчество (последнее - при наличии) заявителя,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w:t>
      </w:r>
      <w:r w:rsidR="00AB38FD" w:rsidRPr="004C21B5">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8FD" w:rsidRPr="004C21B5" w:rsidRDefault="00AB38FD" w:rsidP="00AB38FD">
      <w:pPr>
        <w:widowControl w:val="0"/>
        <w:overflowPunct w:val="0"/>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К жалобе могут быть приложены документы (копии документов), подтверждающие доводы заявителя.</w:t>
      </w:r>
    </w:p>
    <w:p w:rsidR="00AB38FD" w:rsidRPr="004C21B5" w:rsidRDefault="00AB38FD" w:rsidP="00AB38FD">
      <w:pPr>
        <w:widowControl w:val="0"/>
        <w:tabs>
          <w:tab w:val="left" w:pos="1276"/>
        </w:tabs>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5.6. Жалоба заявителя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5.7. По результатам рассмотрения жалобы должностное лицо </w:t>
      </w:r>
      <w:r w:rsidR="00981F17">
        <w:rPr>
          <w:rFonts w:ascii="Times New Roman" w:eastAsia="Times New Roman" w:hAnsi="Times New Roman"/>
          <w:sz w:val="24"/>
          <w:szCs w:val="24"/>
          <w:lang w:eastAsia="ru-RU"/>
        </w:rPr>
        <w:t>А</w:t>
      </w:r>
      <w:r w:rsidRPr="004C21B5">
        <w:rPr>
          <w:rFonts w:ascii="Times New Roman" w:eastAsia="Times New Roman" w:hAnsi="Times New Roman"/>
          <w:sz w:val="24"/>
          <w:szCs w:val="24"/>
          <w:lang w:eastAsia="ru-RU"/>
        </w:rPr>
        <w:t>дминистрации, наделенное полномочиями по рассмотрению жалоб в соответствии с подпунктом 5.3, принимает одно из следующих решений:</w:t>
      </w:r>
    </w:p>
    <w:p w:rsidR="00AB38FD" w:rsidRPr="004C21B5" w:rsidRDefault="00981F17" w:rsidP="00981F17">
      <w:pPr>
        <w:widowControl w:val="0"/>
        <w:tabs>
          <w:tab w:val="left" w:pos="284"/>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удовлетворяет жалобу, в том числе в форме отмены принятого решения;</w:t>
      </w:r>
    </w:p>
    <w:p w:rsidR="00AB38FD" w:rsidRPr="004C21B5" w:rsidRDefault="00981F17" w:rsidP="00981F17">
      <w:pPr>
        <w:widowControl w:val="0"/>
        <w:tabs>
          <w:tab w:val="left" w:pos="284"/>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отказывает в удовлетворении жалобы.</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5.8. В письменном ответе по результатам рассмотрения жалобы указываются:</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 xml:space="preserve">наименование структурного подразделения </w:t>
      </w:r>
      <w:r>
        <w:rPr>
          <w:rFonts w:ascii="Times New Roman" w:eastAsia="Times New Roman" w:hAnsi="Times New Roman"/>
          <w:sz w:val="24"/>
          <w:szCs w:val="24"/>
          <w:lang w:eastAsia="ru-RU"/>
        </w:rPr>
        <w:t>А</w:t>
      </w:r>
      <w:r w:rsidR="00AB38FD" w:rsidRPr="004C21B5">
        <w:rPr>
          <w:rFonts w:ascii="Times New Roman" w:eastAsia="Times New Roman" w:hAnsi="Times New Roman"/>
          <w:sz w:val="24"/>
          <w:szCs w:val="24"/>
          <w:lang w:eastAsia="ru-RU"/>
        </w:rPr>
        <w:t>дминистрации,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фамилия, имя, отчество (при наличии) или наименование заявителя;</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основания для принятия решения по жалобе;</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принятое по жалобе решение</w:t>
      </w:r>
      <w:r w:rsidR="00AB38FD" w:rsidRPr="00981F17">
        <w:rPr>
          <w:rFonts w:ascii="Times New Roman" w:eastAsia="Times New Roman" w:hAnsi="Times New Roman"/>
          <w:sz w:val="24"/>
          <w:szCs w:val="24"/>
          <w:lang w:eastAsia="ru-RU"/>
        </w:rPr>
        <w:t>;</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если жалоба признана обоснованной - сроки устранения выявленных нарушений;</w:t>
      </w:r>
    </w:p>
    <w:p w:rsidR="00AB38FD" w:rsidRPr="004C21B5" w:rsidRDefault="00981F17" w:rsidP="00981F17">
      <w:pPr>
        <w:widowControl w:val="0"/>
        <w:tabs>
          <w:tab w:val="left" w:pos="980"/>
        </w:tabs>
        <w:overflowPunct w:val="0"/>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w:t>
      </w:r>
      <w:r w:rsidR="00AB38FD" w:rsidRPr="004C21B5">
        <w:rPr>
          <w:rFonts w:ascii="Times New Roman" w:eastAsia="Times New Roman" w:hAnsi="Times New Roman"/>
          <w:sz w:val="24"/>
          <w:szCs w:val="24"/>
          <w:lang w:eastAsia="ru-RU"/>
        </w:rPr>
        <w:t>сведения о порядке обжалования принятого по жалобе решения.</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5.9. Если текст жалобы в письменной форме не поддается прочтению, ответ на жалобу не дается, и она не подлежит</w:t>
      </w:r>
      <w:r w:rsidR="000174F2">
        <w:rPr>
          <w:rFonts w:ascii="Times New Roman" w:eastAsia="Times New Roman" w:hAnsi="Times New Roman"/>
          <w:sz w:val="24"/>
          <w:szCs w:val="24"/>
          <w:lang w:eastAsia="ru-RU"/>
        </w:rPr>
        <w:t xml:space="preserve"> направлению на рассмотрение в О</w:t>
      </w:r>
      <w:r w:rsidRPr="004C21B5">
        <w:rPr>
          <w:rFonts w:ascii="Times New Roman" w:eastAsia="Times New Roman" w:hAnsi="Times New Roman"/>
          <w:sz w:val="24"/>
          <w:szCs w:val="24"/>
          <w:lang w:eastAsia="ru-RU"/>
        </w:rPr>
        <w:t>тдел или должностному лицу в соответствии с компетенцией, о чем в течение 5 дней со дня регистрации жалобы сообщается заявителю, направившему жалобу, если его фамилия и почтовый адрес или адрес электронной почты поддаются прочтению.</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начальник отдела образования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начальник отдела образования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жалобу.</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Если в жалобе не указаны фамилия заявителя, направившего жалобу, и почтовый адрес,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4C21B5">
        <w:rPr>
          <w:rFonts w:ascii="Times New Roman" w:eastAsia="Times New Roman" w:hAnsi="Times New Roman"/>
          <w:sz w:val="24"/>
          <w:szCs w:val="24"/>
          <w:lang w:eastAsia="ru-RU"/>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AB38FD" w:rsidRPr="004C21B5" w:rsidRDefault="00AB38FD" w:rsidP="00AB38FD">
      <w:pPr>
        <w:widowControl w:val="0"/>
        <w:overflowPunct w:val="0"/>
        <w:autoSpaceDE w:val="0"/>
        <w:autoSpaceDN w:val="0"/>
        <w:adjustRightInd w:val="0"/>
        <w:spacing w:after="0" w:line="240" w:lineRule="atLeast"/>
        <w:ind w:firstLine="697"/>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5.10. Заявитель имеет право на получение информации и документов, необходимых для обоснования и рассмотрения жалобы.</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5.11.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AB38FD" w:rsidRPr="004C21B5" w:rsidRDefault="00AB38FD" w:rsidP="00AB38FD">
      <w:pPr>
        <w:widowControl w:val="0"/>
        <w:overflowPunct w:val="0"/>
        <w:autoSpaceDE w:val="0"/>
        <w:autoSpaceDN w:val="0"/>
        <w:adjustRightInd w:val="0"/>
        <w:spacing w:after="0" w:line="240" w:lineRule="atLeast"/>
        <w:ind w:firstLine="700"/>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5.12. Заявитель вправе обжаловать решение по жалобе в судебном порядке в соответствии с законодательством Российской Федерации.</w:t>
      </w:r>
    </w:p>
    <w:p w:rsidR="00AB38FD" w:rsidRPr="004C21B5" w:rsidRDefault="00AB38FD" w:rsidP="00AB38FD">
      <w:pPr>
        <w:widowControl w:val="0"/>
        <w:shd w:val="clear" w:color="auto" w:fill="FFFFFF"/>
        <w:tabs>
          <w:tab w:val="left" w:pos="720"/>
          <w:tab w:val="left" w:pos="3402"/>
          <w:tab w:val="left" w:pos="3686"/>
          <w:tab w:val="left" w:pos="3969"/>
          <w:tab w:val="left" w:pos="4111"/>
          <w:tab w:val="left" w:pos="4253"/>
          <w:tab w:val="left" w:pos="5103"/>
          <w:tab w:val="left" w:pos="5529"/>
          <w:tab w:val="left" w:pos="5812"/>
          <w:tab w:val="left" w:pos="5954"/>
          <w:tab w:val="left" w:pos="6521"/>
        </w:tabs>
        <w:suppressAutoHyphens/>
        <w:spacing w:after="0" w:line="240" w:lineRule="atLeast"/>
        <w:rPr>
          <w:rFonts w:ascii="Times New Roman" w:eastAsiaTheme="minorHAnsi" w:hAnsi="Times New Roman"/>
          <w:sz w:val="24"/>
          <w:szCs w:val="24"/>
        </w:rPr>
      </w:pP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p>
    <w:p w:rsidR="00AB38FD" w:rsidRPr="004C21B5" w:rsidRDefault="00AB38FD" w:rsidP="00AB38FD">
      <w:pPr>
        <w:keepNext/>
        <w:overflowPunct w:val="0"/>
        <w:autoSpaceDE w:val="0"/>
        <w:autoSpaceDN w:val="0"/>
        <w:adjustRightInd w:val="0"/>
        <w:spacing w:after="0" w:line="240" w:lineRule="auto"/>
        <w:ind w:left="6237"/>
        <w:jc w:val="both"/>
        <w:outlineLvl w:val="4"/>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br/>
      </w:r>
    </w:p>
    <w:p w:rsidR="00AB38FD" w:rsidRPr="004C21B5" w:rsidRDefault="00AB38FD" w:rsidP="00AB38FD">
      <w:pPr>
        <w:keepNext/>
        <w:overflowPunct w:val="0"/>
        <w:autoSpaceDE w:val="0"/>
        <w:autoSpaceDN w:val="0"/>
        <w:adjustRightInd w:val="0"/>
        <w:spacing w:after="0" w:line="240" w:lineRule="auto"/>
        <w:ind w:left="6237"/>
        <w:jc w:val="both"/>
        <w:outlineLvl w:val="4"/>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br w:type="page"/>
      </w:r>
      <w:r w:rsidR="00981F17">
        <w:rPr>
          <w:rFonts w:ascii="Times New Roman" w:eastAsia="Times New Roman" w:hAnsi="Times New Roman"/>
          <w:sz w:val="24"/>
          <w:szCs w:val="24"/>
          <w:lang w:eastAsia="ru-RU"/>
        </w:rPr>
        <w:lastRenderedPageBreak/>
        <w:t xml:space="preserve">           </w:t>
      </w:r>
      <w:r w:rsidRPr="004C21B5">
        <w:rPr>
          <w:rFonts w:ascii="Times New Roman" w:eastAsia="Times New Roman" w:hAnsi="Times New Roman"/>
          <w:sz w:val="24"/>
          <w:szCs w:val="24"/>
          <w:lang w:eastAsia="ru-RU"/>
        </w:rPr>
        <w:t>Приложение 1</w:t>
      </w:r>
    </w:p>
    <w:p w:rsidR="00AB38FD" w:rsidRPr="004C21B5" w:rsidRDefault="00AB38FD" w:rsidP="00AB38FD">
      <w:pPr>
        <w:overflowPunct w:val="0"/>
        <w:autoSpaceDE w:val="0"/>
        <w:autoSpaceDN w:val="0"/>
        <w:adjustRightInd w:val="0"/>
        <w:spacing w:after="600" w:line="240" w:lineRule="auto"/>
        <w:ind w:left="6237"/>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к административному регламенту предоставления муниципальной услуги «Прием заявлений, постановке на учет и зачисление детей в образовательные </w:t>
      </w:r>
      <w:r w:rsidR="00981F17">
        <w:rPr>
          <w:rFonts w:ascii="Times New Roman" w:eastAsia="Times New Roman" w:hAnsi="Times New Roman"/>
          <w:sz w:val="24"/>
          <w:szCs w:val="24"/>
          <w:lang w:eastAsia="ru-RU"/>
        </w:rPr>
        <w:t>учреждения</w:t>
      </w:r>
      <w:r w:rsidRPr="004C21B5">
        <w:rPr>
          <w:rFonts w:ascii="Times New Roman" w:eastAsia="Times New Roman" w:hAnsi="Times New Roman"/>
          <w:sz w:val="24"/>
          <w:szCs w:val="24"/>
          <w:lang w:eastAsia="ru-RU"/>
        </w:rPr>
        <w:t xml:space="preserve"> </w:t>
      </w:r>
      <w:r w:rsidR="00981F17">
        <w:rPr>
          <w:rFonts w:ascii="Times New Roman" w:eastAsia="Times New Roman" w:hAnsi="Times New Roman"/>
          <w:sz w:val="24"/>
          <w:szCs w:val="24"/>
          <w:lang w:eastAsia="ru-RU"/>
        </w:rPr>
        <w:t xml:space="preserve">  городского </w:t>
      </w:r>
      <w:r w:rsidRPr="004C21B5">
        <w:rPr>
          <w:rFonts w:ascii="Times New Roman" w:eastAsia="Times New Roman" w:hAnsi="Times New Roman"/>
          <w:sz w:val="24"/>
          <w:szCs w:val="24"/>
          <w:lang w:eastAsia="ru-RU"/>
        </w:rPr>
        <w:t>округа</w:t>
      </w:r>
      <w:r w:rsidR="00981F17">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xml:space="preserve">, реализующие образовательную программу дошкольного образования  (детские сады)» </w:t>
      </w:r>
    </w:p>
    <w:p w:rsidR="00AB38FD" w:rsidRPr="004C21B5" w:rsidRDefault="00AB38FD" w:rsidP="00AB38FD">
      <w:pPr>
        <w:widowControl w:val="0"/>
        <w:overflowPunct w:val="0"/>
        <w:autoSpaceDE w:val="0"/>
        <w:autoSpaceDN w:val="0"/>
        <w:adjustRightInd w:val="0"/>
        <w:spacing w:after="0" w:line="240" w:lineRule="atLeast"/>
        <w:jc w:val="center"/>
        <w:rPr>
          <w:rFonts w:ascii="Times New Roman" w:eastAsia="Times New Roman" w:hAnsi="Times New Roman"/>
          <w:b/>
          <w:sz w:val="24"/>
          <w:szCs w:val="24"/>
          <w:lang w:eastAsia="ru-RU"/>
        </w:rPr>
      </w:pPr>
      <w:r w:rsidRPr="004C21B5">
        <w:rPr>
          <w:rFonts w:ascii="Times New Roman" w:eastAsia="Times New Roman" w:hAnsi="Times New Roman"/>
          <w:b/>
          <w:sz w:val="24"/>
          <w:szCs w:val="24"/>
          <w:lang w:eastAsia="ru-RU"/>
        </w:rPr>
        <w:t>ИНФОРМАЦИЯ</w:t>
      </w:r>
    </w:p>
    <w:p w:rsidR="00AB38FD" w:rsidRDefault="00AB38FD" w:rsidP="00AB38FD">
      <w:pPr>
        <w:widowControl w:val="0"/>
        <w:overflowPunct w:val="0"/>
        <w:autoSpaceDE w:val="0"/>
        <w:autoSpaceDN w:val="0"/>
        <w:adjustRightInd w:val="0"/>
        <w:spacing w:after="0" w:line="240" w:lineRule="atLeast"/>
        <w:jc w:val="center"/>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о месте нахождения, графике работы, номере справочного телефона секретаря комиссии, адресах электронной почты </w:t>
      </w:r>
      <w:r w:rsidR="00981F17">
        <w:rPr>
          <w:rFonts w:ascii="Times New Roman" w:eastAsia="Times New Roman" w:hAnsi="Times New Roman"/>
          <w:sz w:val="24"/>
          <w:szCs w:val="24"/>
          <w:lang w:eastAsia="ru-RU"/>
        </w:rPr>
        <w:t>А</w:t>
      </w:r>
      <w:r w:rsidRPr="004C21B5">
        <w:rPr>
          <w:rFonts w:ascii="Times New Roman" w:eastAsia="Times New Roman" w:hAnsi="Times New Roman"/>
          <w:sz w:val="24"/>
          <w:szCs w:val="24"/>
          <w:lang w:eastAsia="ru-RU"/>
        </w:rPr>
        <w:t xml:space="preserve">дминистрации </w:t>
      </w:r>
      <w:r w:rsidR="00981F17">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981F17">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многофункционального центра, Единого портала государственных и муниципальных услуг, Регионального портала</w:t>
      </w:r>
    </w:p>
    <w:p w:rsidR="00981F17" w:rsidRDefault="00981F17" w:rsidP="00AB38FD">
      <w:pPr>
        <w:widowControl w:val="0"/>
        <w:overflowPunct w:val="0"/>
        <w:autoSpaceDE w:val="0"/>
        <w:autoSpaceDN w:val="0"/>
        <w:adjustRightInd w:val="0"/>
        <w:spacing w:after="0" w:line="240" w:lineRule="atLeast"/>
        <w:jc w:val="center"/>
        <w:rPr>
          <w:rFonts w:ascii="Times New Roman" w:eastAsia="Times New Roman" w:hAnsi="Times New Roman"/>
          <w:sz w:val="24"/>
          <w:szCs w:val="24"/>
          <w:lang w:eastAsia="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6"/>
        <w:gridCol w:w="1701"/>
        <w:gridCol w:w="1984"/>
        <w:gridCol w:w="2268"/>
      </w:tblGrid>
      <w:tr w:rsidR="005648F8" w:rsidRPr="005648F8" w:rsidTr="00550A7B">
        <w:trPr>
          <w:trHeight w:hRule="exact" w:val="916"/>
        </w:trPr>
        <w:tc>
          <w:tcPr>
            <w:tcW w:w="56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п.</w:t>
            </w:r>
          </w:p>
        </w:tc>
        <w:tc>
          <w:tcPr>
            <w:tcW w:w="297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Источник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информации</w:t>
            </w:r>
          </w:p>
        </w:tc>
        <w:tc>
          <w:tcPr>
            <w:tcW w:w="1701"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Место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нахождения</w:t>
            </w:r>
          </w:p>
        </w:tc>
        <w:tc>
          <w:tcPr>
            <w:tcW w:w="1984"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График работы</w:t>
            </w:r>
          </w:p>
        </w:tc>
        <w:tc>
          <w:tcPr>
            <w:tcW w:w="2268" w:type="dxa"/>
            <w:tcBorders>
              <w:top w:val="single" w:sz="4" w:space="0" w:color="auto"/>
              <w:left w:val="single" w:sz="4" w:space="0" w:color="auto"/>
              <w:bottom w:val="single" w:sz="4" w:space="0" w:color="auto"/>
              <w:right w:val="single" w:sz="4" w:space="0" w:color="auto"/>
            </w:tcBorders>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Номер справочного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телефона,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электронные адреса </w:t>
            </w:r>
          </w:p>
          <w:p w:rsidR="005648F8" w:rsidRPr="005648F8" w:rsidRDefault="005648F8" w:rsidP="005648F8">
            <w:pPr>
              <w:spacing w:after="0" w:line="240" w:lineRule="atLeast"/>
              <w:jc w:val="center"/>
              <w:rPr>
                <w:rFonts w:ascii="Times New Roman" w:eastAsia="Times New Roman" w:hAnsi="Times New Roman"/>
                <w:sz w:val="24"/>
                <w:szCs w:val="24"/>
              </w:rPr>
            </w:pPr>
          </w:p>
        </w:tc>
      </w:tr>
      <w:tr w:rsidR="005648F8" w:rsidRPr="005648F8" w:rsidTr="00550A7B">
        <w:trPr>
          <w:trHeight w:hRule="exact" w:val="276"/>
          <w:tblHeader/>
        </w:trPr>
        <w:tc>
          <w:tcPr>
            <w:tcW w:w="56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5</w:t>
            </w:r>
          </w:p>
        </w:tc>
      </w:tr>
      <w:tr w:rsidR="005648F8" w:rsidRPr="005648F8" w:rsidTr="00550A7B">
        <w:tc>
          <w:tcPr>
            <w:tcW w:w="56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5648F8" w:rsidRPr="004C21B5" w:rsidRDefault="005648F8" w:rsidP="00550A7B">
            <w:pPr>
              <w:widowControl w:val="0"/>
              <w:overflowPunct w:val="0"/>
              <w:autoSpaceDE w:val="0"/>
              <w:autoSpaceDN w:val="0"/>
              <w:adjustRightInd w:val="0"/>
              <w:spacing w:after="0" w:line="240" w:lineRule="atLeast"/>
              <w:jc w:val="center"/>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Секретарь комиссии по комплектованию дошкольных образовательных </w:t>
            </w:r>
            <w:r w:rsidR="00550A7B">
              <w:rPr>
                <w:rFonts w:ascii="Times New Roman" w:eastAsia="Times New Roman" w:hAnsi="Times New Roman"/>
                <w:sz w:val="24"/>
                <w:szCs w:val="24"/>
                <w:lang w:eastAsia="ru-RU"/>
              </w:rPr>
              <w:t>учреждений</w:t>
            </w:r>
          </w:p>
        </w:tc>
        <w:tc>
          <w:tcPr>
            <w:tcW w:w="1701"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688000,</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Камчатский край</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пгт. Палана.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ул. Обухова, 6,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кабинет № 1</w:t>
            </w:r>
          </w:p>
        </w:tc>
        <w:tc>
          <w:tcPr>
            <w:tcW w:w="1984" w:type="dxa"/>
            <w:tcBorders>
              <w:top w:val="single" w:sz="4" w:space="0" w:color="auto"/>
              <w:left w:val="single" w:sz="4" w:space="0" w:color="auto"/>
              <w:bottom w:val="single" w:sz="4" w:space="0" w:color="auto"/>
              <w:right w:val="single" w:sz="4" w:space="0" w:color="auto"/>
            </w:tcBorders>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Понедельник –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четверг:</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09.00 – 18.00</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перерыв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13.00 – 14.00</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Пятница:</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09.00 – 13.00</w:t>
            </w:r>
          </w:p>
        </w:tc>
        <w:tc>
          <w:tcPr>
            <w:tcW w:w="2268"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тел. 3-22-90</w:t>
            </w:r>
          </w:p>
          <w:p w:rsidR="005648F8" w:rsidRPr="005648F8" w:rsidRDefault="005648F8" w:rsidP="005648F8">
            <w:pPr>
              <w:spacing w:after="0" w:line="240" w:lineRule="atLeast"/>
              <w:jc w:val="center"/>
              <w:rPr>
                <w:rFonts w:ascii="Times New Roman" w:eastAsia="Times New Roman" w:hAnsi="Times New Roman"/>
                <w:sz w:val="24"/>
                <w:szCs w:val="24"/>
                <w:lang w:val="en-US"/>
              </w:rPr>
            </w:pPr>
            <w:r w:rsidRPr="005648F8">
              <w:rPr>
                <w:rFonts w:ascii="Times New Roman" w:eastAsia="Times New Roman" w:hAnsi="Times New Roman"/>
                <w:color w:val="0000FF"/>
                <w:sz w:val="24"/>
                <w:szCs w:val="24"/>
              </w:rPr>
              <w:t xml:space="preserve"> </w:t>
            </w:r>
            <w:r w:rsidRPr="005648F8">
              <w:rPr>
                <w:rFonts w:ascii="Times New Roman" w:eastAsia="Times New Roman" w:hAnsi="Times New Roman"/>
                <w:color w:val="0000FF"/>
                <w:sz w:val="24"/>
                <w:szCs w:val="24"/>
                <w:lang w:val="en-US"/>
              </w:rPr>
              <w:t>adm@palana.org</w:t>
            </w:r>
          </w:p>
        </w:tc>
      </w:tr>
      <w:tr w:rsidR="005648F8" w:rsidRPr="005648F8" w:rsidTr="00550A7B">
        <w:tc>
          <w:tcPr>
            <w:tcW w:w="566" w:type="dxa"/>
            <w:tcBorders>
              <w:top w:val="single" w:sz="4" w:space="0" w:color="auto"/>
              <w:left w:val="single" w:sz="4" w:space="0" w:color="auto"/>
              <w:bottom w:val="single" w:sz="4" w:space="0" w:color="auto"/>
              <w:right w:val="single" w:sz="4" w:space="0" w:color="auto"/>
            </w:tcBorders>
          </w:tcPr>
          <w:p w:rsidR="005648F8" w:rsidRPr="005648F8" w:rsidRDefault="005648F8" w:rsidP="005648F8">
            <w:pPr>
              <w:spacing w:after="0" w:line="240" w:lineRule="atLeast"/>
              <w:jc w:val="center"/>
              <w:rPr>
                <w:rFonts w:ascii="Times New Roman" w:eastAsia="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Администрация   городского округа «поселок Палана»</w:t>
            </w:r>
          </w:p>
        </w:tc>
        <w:tc>
          <w:tcPr>
            <w:tcW w:w="1701"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688000,</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Камчатский край,</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пгт. Палана,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ул. Обухова, 6 </w:t>
            </w:r>
          </w:p>
          <w:p w:rsidR="005648F8" w:rsidRPr="005648F8" w:rsidRDefault="005648F8" w:rsidP="005648F8">
            <w:pPr>
              <w:spacing w:after="0" w:line="240" w:lineRule="atLeast"/>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Понедельник –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пятница:</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09.00 – 18.00</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перерыв </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13.00 – 14.00</w:t>
            </w:r>
          </w:p>
          <w:p w:rsidR="005648F8" w:rsidRPr="005648F8" w:rsidRDefault="005648F8" w:rsidP="005648F8">
            <w:pPr>
              <w:spacing w:after="0" w:line="240" w:lineRule="atLeast"/>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тел. 3-21-10</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color w:val="0000FF"/>
                <w:sz w:val="24"/>
                <w:szCs w:val="24"/>
              </w:rPr>
              <w:t xml:space="preserve"> </w:t>
            </w:r>
            <w:r w:rsidRPr="005648F8">
              <w:rPr>
                <w:rFonts w:ascii="Times New Roman" w:eastAsia="Times New Roman" w:hAnsi="Times New Roman"/>
                <w:color w:val="0000FF"/>
                <w:sz w:val="24"/>
                <w:szCs w:val="24"/>
                <w:lang w:val="en-US"/>
              </w:rPr>
              <w:t>adm</w:t>
            </w:r>
            <w:r w:rsidRPr="005648F8">
              <w:rPr>
                <w:rFonts w:ascii="Times New Roman" w:eastAsia="Times New Roman" w:hAnsi="Times New Roman"/>
                <w:color w:val="0000FF"/>
                <w:sz w:val="24"/>
                <w:szCs w:val="24"/>
              </w:rPr>
              <w:t>@</w:t>
            </w:r>
            <w:r w:rsidRPr="005648F8">
              <w:rPr>
                <w:rFonts w:ascii="Times New Roman" w:eastAsia="Times New Roman" w:hAnsi="Times New Roman"/>
                <w:color w:val="0000FF"/>
                <w:sz w:val="24"/>
                <w:szCs w:val="24"/>
                <w:lang w:val="en-US"/>
              </w:rPr>
              <w:t>palana</w:t>
            </w:r>
            <w:r w:rsidRPr="005648F8">
              <w:rPr>
                <w:rFonts w:ascii="Times New Roman" w:eastAsia="Times New Roman" w:hAnsi="Times New Roman"/>
                <w:color w:val="0000FF"/>
                <w:sz w:val="24"/>
                <w:szCs w:val="24"/>
              </w:rPr>
              <w:t>.</w:t>
            </w:r>
            <w:r w:rsidRPr="005648F8">
              <w:rPr>
                <w:rFonts w:ascii="Times New Roman" w:eastAsia="Times New Roman" w:hAnsi="Times New Roman"/>
                <w:color w:val="0000FF"/>
                <w:sz w:val="24"/>
                <w:szCs w:val="24"/>
                <w:lang w:val="en-US"/>
              </w:rPr>
              <w:t>org</w:t>
            </w:r>
          </w:p>
        </w:tc>
      </w:tr>
      <w:tr w:rsidR="005648F8" w:rsidRPr="005648F8" w:rsidTr="00550A7B">
        <w:tc>
          <w:tcPr>
            <w:tcW w:w="56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tabs>
                <w:tab w:val="left" w:pos="761"/>
              </w:tabs>
              <w:spacing w:after="0" w:line="240" w:lineRule="atLeast"/>
              <w:jc w:val="center"/>
              <w:rPr>
                <w:rFonts w:ascii="Times New Roman" w:eastAsia="Times New Roman" w:hAnsi="Times New Roman"/>
                <w:color w:val="000000"/>
                <w:sz w:val="24"/>
                <w:szCs w:val="24"/>
              </w:rPr>
            </w:pPr>
            <w:r w:rsidRPr="005648F8">
              <w:rPr>
                <w:rFonts w:ascii="Times New Roman" w:eastAsia="Times New Roman" w:hAnsi="Times New Roman"/>
                <w:sz w:val="24"/>
                <w:szCs w:val="24"/>
              </w:rPr>
              <w:t xml:space="preserve"> </w:t>
            </w:r>
            <w:r w:rsidRPr="005648F8">
              <w:rPr>
                <w:rFonts w:ascii="Times New Roman" w:eastAsia="Times New Roman" w:hAnsi="Times New Roman"/>
                <w:color w:val="000000"/>
                <w:sz w:val="24"/>
                <w:szCs w:val="24"/>
              </w:rPr>
              <w:t>Дополнительный офис КГКУ МФЦ</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color w:val="000000"/>
                <w:sz w:val="24"/>
                <w:szCs w:val="24"/>
              </w:rPr>
              <w:t>городской округ «поселок Палана»</w:t>
            </w:r>
          </w:p>
        </w:tc>
        <w:tc>
          <w:tcPr>
            <w:tcW w:w="1701"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688000,</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Камчатский край,</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пгт. Палана</w:t>
            </w:r>
          </w:p>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color w:val="000000"/>
                <w:sz w:val="24"/>
                <w:szCs w:val="24"/>
              </w:rPr>
              <w:t>ул. 50 лет Камчатского комсомола, д. 1</w:t>
            </w:r>
          </w:p>
        </w:tc>
        <w:tc>
          <w:tcPr>
            <w:tcW w:w="1984"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 xml:space="preserve"> </w:t>
            </w:r>
          </w:p>
          <w:p w:rsidR="005648F8" w:rsidRPr="005648F8" w:rsidRDefault="005648F8" w:rsidP="005648F8">
            <w:pPr>
              <w:spacing w:after="0" w:line="240" w:lineRule="atLeast"/>
              <w:jc w:val="center"/>
              <w:rPr>
                <w:rFonts w:ascii="Times New Roman" w:eastAsia="Times New Roman" w:hAnsi="Times New Roman"/>
                <w:sz w:val="24"/>
                <w:szCs w:val="24"/>
              </w:rPr>
            </w:pPr>
          </w:p>
        </w:tc>
      </w:tr>
      <w:tr w:rsidR="005648F8" w:rsidRPr="005648F8" w:rsidTr="00550A7B">
        <w:tc>
          <w:tcPr>
            <w:tcW w:w="56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4</w:t>
            </w:r>
          </w:p>
        </w:tc>
        <w:tc>
          <w:tcPr>
            <w:tcW w:w="6661" w:type="dxa"/>
            <w:gridSpan w:val="3"/>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Единый портал государственных и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5648F8" w:rsidRPr="005648F8" w:rsidRDefault="007D25B5" w:rsidP="005648F8">
            <w:pPr>
              <w:spacing w:after="0" w:line="240" w:lineRule="atLeast"/>
              <w:jc w:val="center"/>
              <w:rPr>
                <w:rFonts w:ascii="Times New Roman" w:eastAsia="Times New Roman" w:hAnsi="Times New Roman"/>
                <w:sz w:val="24"/>
                <w:szCs w:val="24"/>
                <w:lang w:val="en-US"/>
              </w:rPr>
            </w:pPr>
            <w:hyperlink r:id="rId31" w:history="1">
              <w:r w:rsidR="005648F8" w:rsidRPr="005648F8">
                <w:rPr>
                  <w:rFonts w:ascii="Times New Roman" w:eastAsia="Times New Roman" w:hAnsi="Times New Roman"/>
                  <w:color w:val="0000FF"/>
                  <w:sz w:val="24"/>
                  <w:szCs w:val="24"/>
                  <w:u w:val="single"/>
                  <w:lang w:val="en-US"/>
                </w:rPr>
                <w:t>gosuslugi.ru</w:t>
              </w:r>
            </w:hyperlink>
          </w:p>
        </w:tc>
      </w:tr>
      <w:tr w:rsidR="005648F8" w:rsidRPr="005648F8" w:rsidTr="00550A7B">
        <w:tc>
          <w:tcPr>
            <w:tcW w:w="566"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5</w:t>
            </w:r>
          </w:p>
        </w:tc>
        <w:tc>
          <w:tcPr>
            <w:tcW w:w="6661" w:type="dxa"/>
            <w:gridSpan w:val="3"/>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rPr>
            </w:pPr>
            <w:r w:rsidRPr="005648F8">
              <w:rPr>
                <w:rFonts w:ascii="Times New Roman" w:eastAsia="Times New Roman" w:hAnsi="Times New Roman"/>
                <w:sz w:val="24"/>
                <w:szCs w:val="24"/>
              </w:rPr>
              <w:t>Региональный портал</w:t>
            </w:r>
          </w:p>
        </w:tc>
        <w:tc>
          <w:tcPr>
            <w:tcW w:w="2268" w:type="dxa"/>
            <w:tcBorders>
              <w:top w:val="single" w:sz="4" w:space="0" w:color="auto"/>
              <w:left w:val="single" w:sz="4" w:space="0" w:color="auto"/>
              <w:bottom w:val="single" w:sz="4" w:space="0" w:color="auto"/>
              <w:right w:val="single" w:sz="4" w:space="0" w:color="auto"/>
            </w:tcBorders>
            <w:hideMark/>
          </w:tcPr>
          <w:p w:rsidR="005648F8" w:rsidRPr="005648F8" w:rsidRDefault="005648F8" w:rsidP="005648F8">
            <w:pPr>
              <w:spacing w:after="0" w:line="240" w:lineRule="atLeast"/>
              <w:jc w:val="center"/>
              <w:rPr>
                <w:rFonts w:ascii="Times New Roman" w:eastAsia="Times New Roman" w:hAnsi="Times New Roman"/>
                <w:sz w:val="24"/>
                <w:szCs w:val="24"/>
                <w:lang w:val="en-US"/>
              </w:rPr>
            </w:pPr>
            <w:r w:rsidRPr="005648F8">
              <w:rPr>
                <w:rFonts w:ascii="Times New Roman" w:eastAsia="Times New Roman" w:hAnsi="Times New Roman"/>
                <w:sz w:val="24"/>
                <w:szCs w:val="24"/>
                <w:lang w:val="en-US"/>
              </w:rPr>
              <w:t>pgu.kamgov.ru</w:t>
            </w:r>
          </w:p>
        </w:tc>
      </w:tr>
    </w:tbl>
    <w:p w:rsidR="005648F8" w:rsidRPr="005648F8" w:rsidRDefault="005648F8" w:rsidP="005648F8">
      <w:pPr>
        <w:spacing w:after="202" w:line="322" w:lineRule="exact"/>
        <w:ind w:left="60"/>
        <w:jc w:val="center"/>
        <w:rPr>
          <w:rFonts w:ascii="Times New Roman" w:eastAsia="Times New Roman" w:hAnsi="Times New Roman"/>
          <w:b/>
          <w:bCs/>
          <w:color w:val="000000"/>
          <w:sz w:val="24"/>
          <w:szCs w:val="24"/>
          <w:lang w:eastAsia="ru-RU"/>
        </w:rPr>
      </w:pPr>
    </w:p>
    <w:p w:rsidR="00981F17" w:rsidRPr="004C21B5" w:rsidRDefault="00981F17" w:rsidP="00AB38FD">
      <w:pPr>
        <w:widowControl w:val="0"/>
        <w:overflowPunct w:val="0"/>
        <w:autoSpaceDE w:val="0"/>
        <w:autoSpaceDN w:val="0"/>
        <w:adjustRightInd w:val="0"/>
        <w:spacing w:after="0" w:line="240" w:lineRule="atLeast"/>
        <w:jc w:val="center"/>
        <w:rPr>
          <w:rFonts w:ascii="Times New Roman" w:eastAsia="Times New Roman" w:hAnsi="Times New Roman"/>
          <w:sz w:val="24"/>
          <w:szCs w:val="24"/>
          <w:lang w:eastAsia="ru-RU"/>
        </w:rPr>
      </w:pPr>
    </w:p>
    <w:p w:rsidR="00AB38FD" w:rsidRPr="004C21B5" w:rsidRDefault="00AB38FD" w:rsidP="00AB38FD">
      <w:pPr>
        <w:widowControl w:val="0"/>
        <w:overflowPunct w:val="0"/>
        <w:autoSpaceDE w:val="0"/>
        <w:autoSpaceDN w:val="0"/>
        <w:adjustRightInd w:val="0"/>
        <w:spacing w:after="0" w:line="240" w:lineRule="atLeast"/>
        <w:jc w:val="center"/>
        <w:rPr>
          <w:rFonts w:ascii="Times New Roman" w:eastAsia="Times New Roman" w:hAnsi="Times New Roman"/>
          <w:sz w:val="24"/>
          <w:szCs w:val="24"/>
          <w:lang w:eastAsia="ru-RU"/>
        </w:rPr>
      </w:pPr>
    </w:p>
    <w:p w:rsidR="00AB38FD" w:rsidRPr="004C21B5" w:rsidRDefault="005648F8" w:rsidP="005648F8">
      <w:pPr>
        <w:keepNext/>
        <w:overflowPunct w:val="0"/>
        <w:autoSpaceDE w:val="0"/>
        <w:autoSpaceDN w:val="0"/>
        <w:adjustRightInd w:val="0"/>
        <w:spacing w:after="0" w:line="240" w:lineRule="auto"/>
        <w:jc w:val="both"/>
        <w:outlineLvl w:val="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B38FD" w:rsidRPr="004C21B5">
        <w:rPr>
          <w:rFonts w:ascii="Times New Roman" w:eastAsia="Times New Roman" w:hAnsi="Times New Roman"/>
          <w:sz w:val="24"/>
          <w:szCs w:val="24"/>
          <w:lang w:eastAsia="ru-RU"/>
        </w:rPr>
        <w:t>Приложение 2</w:t>
      </w:r>
    </w:p>
    <w:p w:rsidR="00AB38FD" w:rsidRPr="004C21B5" w:rsidRDefault="00AB38FD" w:rsidP="00AB38FD">
      <w:pPr>
        <w:overflowPunct w:val="0"/>
        <w:autoSpaceDE w:val="0"/>
        <w:autoSpaceDN w:val="0"/>
        <w:adjustRightInd w:val="0"/>
        <w:spacing w:after="120" w:line="240" w:lineRule="auto"/>
        <w:ind w:left="6237"/>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к административному регламенту предоставления муниципальной услуги «Прием заявлений, постановке на учет и зачисление детей в образовательные </w:t>
      </w:r>
      <w:r w:rsidR="005648F8">
        <w:rPr>
          <w:rFonts w:ascii="Times New Roman" w:eastAsia="Times New Roman" w:hAnsi="Times New Roman"/>
          <w:sz w:val="24"/>
          <w:szCs w:val="24"/>
          <w:lang w:eastAsia="ru-RU"/>
        </w:rPr>
        <w:t>учреждения</w:t>
      </w:r>
      <w:r w:rsidRPr="004C21B5">
        <w:rPr>
          <w:rFonts w:ascii="Times New Roman" w:eastAsia="Times New Roman" w:hAnsi="Times New Roman"/>
          <w:sz w:val="24"/>
          <w:szCs w:val="24"/>
          <w:lang w:eastAsia="ru-RU"/>
        </w:rPr>
        <w:t xml:space="preserve"> </w:t>
      </w:r>
      <w:r w:rsidR="005648F8">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5648F8">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xml:space="preserve">, реализующие образовательную программу дошкольного образования  (детские сады)» </w:t>
      </w:r>
    </w:p>
    <w:p w:rsidR="00AB38FD" w:rsidRPr="004C21B5" w:rsidRDefault="00AB38FD" w:rsidP="00AB38FD">
      <w:pPr>
        <w:widowControl w:val="0"/>
        <w:overflowPunct w:val="0"/>
        <w:autoSpaceDE w:val="0"/>
        <w:autoSpaceDN w:val="0"/>
        <w:adjustRightInd w:val="0"/>
        <w:spacing w:after="0" w:line="336" w:lineRule="atLeast"/>
        <w:jc w:val="center"/>
        <w:outlineLvl w:val="2"/>
        <w:rPr>
          <w:rFonts w:ascii="Times New Roman" w:eastAsia="Times New Roman" w:hAnsi="Times New Roman"/>
          <w:b/>
          <w:bCs/>
          <w:sz w:val="24"/>
          <w:szCs w:val="24"/>
          <w:lang w:eastAsia="ru-RU"/>
        </w:rPr>
      </w:pPr>
      <w:r w:rsidRPr="004C21B5">
        <w:rPr>
          <w:rFonts w:ascii="Times New Roman" w:eastAsia="Times New Roman" w:hAnsi="Times New Roman"/>
          <w:b/>
          <w:bCs/>
          <w:sz w:val="24"/>
          <w:szCs w:val="24"/>
          <w:lang w:eastAsia="ru-RU"/>
        </w:rPr>
        <w:t>ОБРАЗЕЦ</w:t>
      </w:r>
    </w:p>
    <w:p w:rsidR="00AB38FD" w:rsidRPr="004C21B5" w:rsidRDefault="00AB38FD" w:rsidP="00AB38FD">
      <w:pPr>
        <w:widowControl w:val="0"/>
        <w:overflowPunct w:val="0"/>
        <w:autoSpaceDE w:val="0"/>
        <w:autoSpaceDN w:val="0"/>
        <w:adjustRightInd w:val="0"/>
        <w:spacing w:after="0" w:line="240" w:lineRule="atLeast"/>
        <w:jc w:val="center"/>
        <w:outlineLvl w:val="2"/>
        <w:rPr>
          <w:rFonts w:ascii="Times New Roman" w:eastAsia="Times New Roman" w:hAnsi="Times New Roman"/>
          <w:b/>
          <w:bCs/>
          <w:sz w:val="24"/>
          <w:szCs w:val="24"/>
          <w:lang w:eastAsia="ru-RU"/>
        </w:rPr>
      </w:pPr>
      <w:r w:rsidRPr="004C21B5">
        <w:rPr>
          <w:rFonts w:ascii="Times New Roman" w:eastAsia="Times New Roman" w:hAnsi="Times New Roman"/>
          <w:b/>
          <w:bCs/>
          <w:sz w:val="24"/>
          <w:szCs w:val="24"/>
          <w:lang w:eastAsia="ru-RU"/>
        </w:rPr>
        <w:t>Заявление</w:t>
      </w:r>
    </w:p>
    <w:p w:rsidR="00AB38FD" w:rsidRPr="004C21B5" w:rsidRDefault="00AB38FD" w:rsidP="00AB38FD">
      <w:pPr>
        <w:widowControl w:val="0"/>
        <w:overflowPunct w:val="0"/>
        <w:autoSpaceDE w:val="0"/>
        <w:autoSpaceDN w:val="0"/>
        <w:adjustRightInd w:val="0"/>
        <w:spacing w:after="0" w:line="240" w:lineRule="atLeast"/>
        <w:jc w:val="center"/>
        <w:outlineLvl w:val="2"/>
        <w:rPr>
          <w:rFonts w:ascii="Times New Roman" w:eastAsia="Times New Roman" w:hAnsi="Times New Roman"/>
          <w:b/>
          <w:bCs/>
          <w:sz w:val="24"/>
          <w:szCs w:val="24"/>
          <w:lang w:eastAsia="ru-RU"/>
        </w:rPr>
      </w:pPr>
      <w:r w:rsidRPr="004C21B5">
        <w:rPr>
          <w:rFonts w:ascii="Times New Roman" w:eastAsia="Times New Roman" w:hAnsi="Times New Roman"/>
          <w:b/>
          <w:bCs/>
          <w:sz w:val="24"/>
          <w:szCs w:val="24"/>
          <w:lang w:eastAsia="ru-RU"/>
        </w:rPr>
        <w:t xml:space="preserve">о предоставлении места в </w:t>
      </w:r>
      <w:r w:rsidR="005648F8">
        <w:rPr>
          <w:rFonts w:ascii="Times New Roman" w:eastAsia="Times New Roman" w:hAnsi="Times New Roman"/>
          <w:b/>
          <w:bCs/>
          <w:sz w:val="24"/>
          <w:szCs w:val="24"/>
          <w:lang w:eastAsia="ru-RU"/>
        </w:rPr>
        <w:t>учреждение</w:t>
      </w:r>
      <w:r w:rsidRPr="004C21B5">
        <w:rPr>
          <w:rFonts w:ascii="Times New Roman" w:eastAsia="Times New Roman" w:hAnsi="Times New Roman"/>
          <w:b/>
          <w:bCs/>
          <w:sz w:val="24"/>
          <w:szCs w:val="24"/>
          <w:lang w:eastAsia="ru-RU"/>
        </w:rPr>
        <w:t>, реализующую образовательную программу дошкольного образования (далее-детский сад)</w:t>
      </w: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Прошу предоставить моему ребенку место в детском саду и сообщаю следующие сведения:</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b/>
          <w:bCs/>
          <w:color w:val="000000"/>
          <w:sz w:val="24"/>
          <w:szCs w:val="24"/>
          <w:lang w:eastAsia="ru-RU"/>
        </w:rPr>
        <w:t>1. Сведения о ребенке</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1.1. Фамилия: ___________________________________________________________________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1.2. Имя: _______________________________________________________________________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1.3. Отчество (при наличии): 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1.4. Дата рождения: _______________________________________________________________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1.5. Сведения об основном документе, удостоверяющем личность:________________________</w:t>
      </w:r>
    </w:p>
    <w:p w:rsidR="00AB38FD" w:rsidRPr="004C21B5" w:rsidRDefault="00AB38FD" w:rsidP="00AB38FD">
      <w:pPr>
        <w:autoSpaceDN w:val="0"/>
        <w:spacing w:after="0" w:line="240" w:lineRule="auto"/>
        <w:textAlignment w:val="top"/>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1.5.1. Серия:_____________________________________________</w:t>
      </w:r>
    </w:p>
    <w:p w:rsidR="00AB38FD" w:rsidRPr="004C21B5" w:rsidRDefault="00AB38FD" w:rsidP="00AB38FD">
      <w:pPr>
        <w:autoSpaceDN w:val="0"/>
        <w:spacing w:after="0" w:line="240" w:lineRule="auto"/>
        <w:textAlignment w:val="top"/>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1.5.2. Номер: 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b/>
          <w:bCs/>
          <w:color w:val="000000"/>
          <w:sz w:val="24"/>
          <w:szCs w:val="24"/>
          <w:lang w:eastAsia="ru-RU"/>
        </w:rPr>
        <w:t>2. Сведения о заявителе</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2.1. Фамилия: ____________________________________________________________________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2.2. Имя: ________________________________________________________________________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2.3. Отчество (при наличии):_______________________________________________________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b/>
          <w:bCs/>
          <w:color w:val="000000"/>
          <w:sz w:val="24"/>
          <w:szCs w:val="24"/>
          <w:lang w:eastAsia="ru-RU"/>
        </w:rPr>
        <w:t>3. Способ информирования заявителя</w:t>
      </w:r>
      <w:r w:rsidRPr="004C21B5">
        <w:rPr>
          <w:rFonts w:ascii="Times New Roman" w:eastAsia="Times New Roman" w:hAnsi="Times New Roman"/>
          <w:color w:val="000000"/>
          <w:sz w:val="24"/>
          <w:szCs w:val="24"/>
          <w:lang w:eastAsia="ru-RU"/>
        </w:rPr>
        <w:t> (указать не менее двух)</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3.1. Почта (адрес проживания): 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3.2. Телефонный звонок (номер телефона): 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3.3. Электронная почта (E-mail): 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b/>
          <w:bCs/>
          <w:color w:val="000000"/>
          <w:sz w:val="24"/>
          <w:szCs w:val="24"/>
          <w:lang w:eastAsia="ru-RU"/>
        </w:rPr>
        <w:t xml:space="preserve">4. Право на вне-/первоочередное предоставление места для ребенка в детский сад </w:t>
      </w:r>
      <w:r w:rsidRPr="004C21B5">
        <w:rPr>
          <w:rFonts w:ascii="Times New Roman" w:eastAsia="Times New Roman" w:hAnsi="Times New Roman"/>
          <w:color w:val="000000"/>
          <w:sz w:val="24"/>
          <w:szCs w:val="24"/>
          <w:lang w:eastAsia="ru-RU"/>
        </w:rPr>
        <w:t>(подтверждается документом)___________________________________________________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________________________________________________________________________________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b/>
          <w:bCs/>
          <w:color w:val="000000"/>
          <w:sz w:val="24"/>
          <w:szCs w:val="24"/>
          <w:lang w:eastAsia="ru-RU"/>
        </w:rPr>
        <w:lastRenderedPageBreak/>
        <w:t>5. Предпочтения Заявителя</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5.1. Предпочитаемый детский сад: 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5.5. Предпочитаемая дата предоставления места для ребенка в детский сад: ________________________________________________________________________________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b/>
          <w:bCs/>
          <w:color w:val="000000"/>
          <w:sz w:val="24"/>
          <w:szCs w:val="24"/>
          <w:lang w:eastAsia="ru-RU"/>
        </w:rPr>
        <w:t xml:space="preserve">6. Вид детского сада для детей с ограниченными возможностями здоровья </w:t>
      </w:r>
      <w:r w:rsidRPr="004C21B5">
        <w:rPr>
          <w:rFonts w:ascii="Times New Roman" w:eastAsia="Times New Roman" w:hAnsi="Times New Roman"/>
          <w:color w:val="000000"/>
          <w:sz w:val="24"/>
          <w:szCs w:val="24"/>
          <w:lang w:eastAsia="ru-RU"/>
        </w:rPr>
        <w:t>(подтверждается документом):______________________________________________________________________</w:t>
      </w:r>
    </w:p>
    <w:p w:rsidR="00AB38FD" w:rsidRPr="004C21B5" w:rsidRDefault="00AB38FD" w:rsidP="00AB38FD">
      <w:pPr>
        <w:autoSpaceDN w:val="0"/>
        <w:spacing w:after="0" w:line="240" w:lineRule="auto"/>
        <w:rPr>
          <w:rFonts w:ascii="Times New Roman" w:eastAsia="Times New Roman" w:hAnsi="Times New Roman"/>
          <w:b/>
          <w:sz w:val="24"/>
          <w:szCs w:val="24"/>
          <w:lang w:eastAsia="ru-RU"/>
        </w:rPr>
      </w:pPr>
      <w:r w:rsidRPr="004C21B5">
        <w:rPr>
          <w:rFonts w:ascii="Times New Roman" w:eastAsia="Times New Roman" w:hAnsi="Times New Roman"/>
          <w:b/>
          <w:bCs/>
          <w:color w:val="000000"/>
          <w:sz w:val="24"/>
          <w:szCs w:val="24"/>
          <w:lang w:eastAsia="ru-RU"/>
        </w:rPr>
        <w:t>7. Дата и время регистрации заявления:</w:t>
      </w:r>
      <w:r w:rsidRPr="004C21B5">
        <w:rPr>
          <w:rFonts w:ascii="Times New Roman" w:eastAsia="Times New Roman" w:hAnsi="Times New Roman"/>
          <w:color w:val="000000"/>
          <w:sz w:val="24"/>
          <w:szCs w:val="24"/>
          <w:lang w:eastAsia="ru-RU"/>
        </w:rPr>
        <w:t> ____________________________________________</w:t>
      </w:r>
      <w:r w:rsidRPr="004C21B5">
        <w:rPr>
          <w:rFonts w:ascii="Times New Roman" w:eastAsia="Times New Roman" w:hAnsi="Times New Roman"/>
          <w:b/>
          <w:sz w:val="24"/>
          <w:szCs w:val="24"/>
          <w:lang w:eastAsia="ru-RU"/>
        </w:rPr>
        <w:t xml:space="preserve"> </w:t>
      </w:r>
    </w:p>
    <w:p w:rsidR="00AB38FD" w:rsidRPr="004C21B5" w:rsidRDefault="00AB38FD" w:rsidP="00AB38FD">
      <w:pPr>
        <w:autoSpaceDN w:val="0"/>
        <w:spacing w:after="0" w:line="240" w:lineRule="auto"/>
        <w:ind w:right="75"/>
        <w:textAlignment w:val="top"/>
        <w:rPr>
          <w:rFonts w:ascii="Times New Roman" w:eastAsia="Times New Roman" w:hAnsi="Times New Roman"/>
          <w:b/>
          <w:sz w:val="24"/>
          <w:szCs w:val="24"/>
          <w:lang w:eastAsia="ru-RU"/>
        </w:rPr>
      </w:pPr>
      <w:r w:rsidRPr="004C21B5">
        <w:rPr>
          <w:rFonts w:ascii="Times New Roman" w:eastAsia="Times New Roman" w:hAnsi="Times New Roman"/>
          <w:sz w:val="24"/>
          <w:szCs w:val="24"/>
          <w:lang w:eastAsia="ru-RU"/>
        </w:rPr>
        <w:t>Письменное уведомление о регистрации на руки получено.</w:t>
      </w: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 xml:space="preserve">Настоящим заявлением я, ___________________________________________________________________, своей волей и в своем интересе даю согласие на обработку моих персональных данных </w:t>
      </w:r>
      <w:r w:rsidR="005648F8">
        <w:rPr>
          <w:rFonts w:ascii="Times New Roman" w:eastAsia="Times New Roman" w:hAnsi="Times New Roman"/>
          <w:color w:val="000000"/>
          <w:sz w:val="24"/>
          <w:szCs w:val="24"/>
          <w:lang w:eastAsia="ru-RU"/>
        </w:rPr>
        <w:t xml:space="preserve">отделу образования, социальной защиты, культуры и спорта Администрации </w:t>
      </w:r>
      <w:r w:rsidRPr="004C21B5">
        <w:rPr>
          <w:rFonts w:ascii="Times New Roman" w:eastAsia="Times New Roman" w:hAnsi="Times New Roman"/>
          <w:color w:val="000000"/>
          <w:sz w:val="24"/>
          <w:szCs w:val="24"/>
          <w:lang w:eastAsia="ru-RU"/>
        </w:rPr>
        <w:t>городского округа</w:t>
      </w:r>
      <w:r w:rsidR="005648F8">
        <w:rPr>
          <w:rFonts w:ascii="Times New Roman" w:eastAsia="Times New Roman" w:hAnsi="Times New Roman"/>
          <w:color w:val="000000"/>
          <w:sz w:val="24"/>
          <w:szCs w:val="24"/>
          <w:lang w:eastAsia="ru-RU"/>
        </w:rPr>
        <w:t xml:space="preserve"> «поселок Палана»</w:t>
      </w:r>
      <w:r w:rsidRPr="004C21B5">
        <w:rPr>
          <w:rFonts w:ascii="Times New Roman" w:eastAsia="Times New Roman" w:hAnsi="Times New Roman"/>
          <w:color w:val="000000"/>
          <w:sz w:val="24"/>
          <w:szCs w:val="24"/>
          <w:lang w:eastAsia="ru-RU"/>
        </w:rPr>
        <w:t>.</w:t>
      </w: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Перечень персональных данных, на обработку которых дано настоящее согласие:</w:t>
      </w:r>
    </w:p>
    <w:p w:rsidR="00AB38FD" w:rsidRPr="004C21B5" w:rsidRDefault="00AB38FD" w:rsidP="00AB38FD">
      <w:pPr>
        <w:widowControl w:val="0"/>
        <w:numPr>
          <w:ilvl w:val="0"/>
          <w:numId w:val="24"/>
        </w:numPr>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фамилия, имя, отчество заявителя и/или законного представителя ребенка;</w:t>
      </w:r>
    </w:p>
    <w:p w:rsidR="00AB38FD" w:rsidRPr="004C21B5" w:rsidRDefault="00AB38FD" w:rsidP="00AB38FD">
      <w:pPr>
        <w:widowControl w:val="0"/>
        <w:numPr>
          <w:ilvl w:val="0"/>
          <w:numId w:val="24"/>
        </w:numPr>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данные документа, удостоверяющего личность заявителя и/или законного представителя ребенка;</w:t>
      </w:r>
    </w:p>
    <w:p w:rsidR="00AB38FD" w:rsidRPr="004C21B5" w:rsidRDefault="00AB38FD" w:rsidP="00AB38FD">
      <w:pPr>
        <w:widowControl w:val="0"/>
        <w:numPr>
          <w:ilvl w:val="0"/>
          <w:numId w:val="24"/>
        </w:numPr>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данные о родстве ребенка с законным представителем ребенка;</w:t>
      </w:r>
    </w:p>
    <w:p w:rsidR="00AB38FD" w:rsidRPr="004C21B5" w:rsidRDefault="00AB38FD" w:rsidP="00AB38FD">
      <w:pPr>
        <w:widowControl w:val="0"/>
        <w:numPr>
          <w:ilvl w:val="0"/>
          <w:numId w:val="24"/>
        </w:numPr>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фамилия, имя, отчество ребенка;</w:t>
      </w:r>
    </w:p>
    <w:p w:rsidR="00AB38FD" w:rsidRPr="004C21B5" w:rsidRDefault="00AB38FD" w:rsidP="00AB38FD">
      <w:pPr>
        <w:widowControl w:val="0"/>
        <w:numPr>
          <w:ilvl w:val="0"/>
          <w:numId w:val="24"/>
        </w:numPr>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данные документа, удостоверяющего личность ребенка;</w:t>
      </w:r>
    </w:p>
    <w:p w:rsidR="00AB38FD" w:rsidRPr="004C21B5" w:rsidRDefault="00AB38FD" w:rsidP="00AB38FD">
      <w:pPr>
        <w:widowControl w:val="0"/>
        <w:numPr>
          <w:ilvl w:val="0"/>
          <w:numId w:val="24"/>
        </w:numPr>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сведения о контактных данных заявителя и/или законного представителя ребенка;</w:t>
      </w:r>
    </w:p>
    <w:p w:rsidR="00AB38FD" w:rsidRPr="004C21B5" w:rsidRDefault="00AB38FD" w:rsidP="00AB38FD">
      <w:pPr>
        <w:widowControl w:val="0"/>
        <w:numPr>
          <w:ilvl w:val="0"/>
          <w:numId w:val="24"/>
        </w:numPr>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сведения о месте жительства ребенка, заявителя и/или законного представителя ребенка.</w:t>
      </w:r>
    </w:p>
    <w:p w:rsidR="00AB38FD" w:rsidRPr="004C21B5" w:rsidRDefault="00AB38FD" w:rsidP="005648F8">
      <w:pPr>
        <w:widowControl w:val="0"/>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AB38FD" w:rsidRPr="004C21B5" w:rsidRDefault="00AB38FD" w:rsidP="005648F8">
      <w:pPr>
        <w:widowControl w:val="0"/>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AB38FD" w:rsidRPr="004C21B5" w:rsidRDefault="00AB38FD" w:rsidP="005648F8">
      <w:pPr>
        <w:widowControl w:val="0"/>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AB38FD" w:rsidRPr="004C21B5" w:rsidRDefault="00AB38FD" w:rsidP="005648F8">
      <w:pPr>
        <w:widowControl w:val="0"/>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 xml:space="preserve">Настоящее согласие может быть отозвано мной путем подачи в </w:t>
      </w:r>
      <w:r w:rsidR="005648F8">
        <w:rPr>
          <w:rFonts w:ascii="Times New Roman" w:eastAsia="Times New Roman" w:hAnsi="Times New Roman"/>
          <w:color w:val="000000"/>
          <w:sz w:val="24"/>
          <w:szCs w:val="24"/>
          <w:lang w:eastAsia="ru-RU"/>
        </w:rPr>
        <w:t xml:space="preserve">отдел образования, социальной защиты, культуры и спорта Администрации </w:t>
      </w:r>
      <w:r w:rsidR="005648F8" w:rsidRPr="004C21B5">
        <w:rPr>
          <w:rFonts w:ascii="Times New Roman" w:eastAsia="Times New Roman" w:hAnsi="Times New Roman"/>
          <w:color w:val="000000"/>
          <w:sz w:val="24"/>
          <w:szCs w:val="24"/>
          <w:lang w:eastAsia="ru-RU"/>
        </w:rPr>
        <w:t>городского округа</w:t>
      </w:r>
      <w:r w:rsidR="005648F8">
        <w:rPr>
          <w:rFonts w:ascii="Times New Roman" w:eastAsia="Times New Roman" w:hAnsi="Times New Roman"/>
          <w:color w:val="000000"/>
          <w:sz w:val="24"/>
          <w:szCs w:val="24"/>
          <w:lang w:eastAsia="ru-RU"/>
        </w:rPr>
        <w:t xml:space="preserve"> «поселок Палана» </w:t>
      </w:r>
      <w:r w:rsidRPr="004C21B5">
        <w:rPr>
          <w:rFonts w:ascii="Times New Roman" w:eastAsia="Times New Roman" w:hAnsi="Times New Roman"/>
          <w:color w:val="000000"/>
          <w:sz w:val="24"/>
          <w:szCs w:val="24"/>
          <w:lang w:eastAsia="ru-RU"/>
        </w:rPr>
        <w:t>письменного заявления об отзыве согласия.</w:t>
      </w:r>
    </w:p>
    <w:p w:rsidR="00AB38FD" w:rsidRPr="004C21B5" w:rsidRDefault="00AB38FD" w:rsidP="005648F8">
      <w:pPr>
        <w:widowControl w:val="0"/>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Дата</w:t>
      </w:r>
    </w:p>
    <w:p w:rsidR="00AB38FD" w:rsidRPr="004C21B5" w:rsidRDefault="00AB38FD" w:rsidP="00AB38FD">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__________________________(________________________________________________________)</w:t>
      </w:r>
    </w:p>
    <w:p w:rsidR="00AB38FD" w:rsidRPr="003D751F" w:rsidRDefault="00AB38FD" w:rsidP="003D751F">
      <w:pPr>
        <w:widowControl w:val="0"/>
        <w:overflowPunct w:val="0"/>
        <w:autoSpaceDE w:val="0"/>
        <w:autoSpaceDN w:val="0"/>
        <w:adjustRightInd w:val="0"/>
        <w:spacing w:after="0" w:line="240" w:lineRule="auto"/>
        <w:rPr>
          <w:rFonts w:ascii="Times New Roman" w:eastAsia="Times New Roman" w:hAnsi="Times New Roman"/>
          <w:color w:val="000000"/>
          <w:sz w:val="24"/>
          <w:szCs w:val="24"/>
          <w:lang w:eastAsia="ru-RU"/>
        </w:rPr>
      </w:pPr>
      <w:r w:rsidRPr="004C21B5">
        <w:rPr>
          <w:rFonts w:ascii="Times New Roman" w:eastAsia="Times New Roman" w:hAnsi="Times New Roman"/>
          <w:color w:val="000000"/>
          <w:sz w:val="24"/>
          <w:szCs w:val="24"/>
          <w:lang w:eastAsia="ru-RU"/>
        </w:rPr>
        <w:t>Подпись                                                                                расшифровка подписи</w:t>
      </w:r>
    </w:p>
    <w:p w:rsidR="00AB38FD" w:rsidRPr="004C21B5" w:rsidRDefault="005648F8" w:rsidP="005648F8">
      <w:pPr>
        <w:keepNext/>
        <w:overflowPunct w:val="0"/>
        <w:autoSpaceDE w:val="0"/>
        <w:autoSpaceDN w:val="0"/>
        <w:adjustRightInd w:val="0"/>
        <w:spacing w:after="0" w:line="240" w:lineRule="auto"/>
        <w:jc w:val="both"/>
        <w:outlineLvl w:val="4"/>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00AB38FD" w:rsidRPr="004C21B5">
        <w:rPr>
          <w:rFonts w:ascii="Times New Roman" w:eastAsia="Times New Roman" w:hAnsi="Times New Roman"/>
          <w:sz w:val="24"/>
          <w:szCs w:val="24"/>
          <w:lang w:eastAsia="ru-RU"/>
        </w:rPr>
        <w:t>Приложение 3</w:t>
      </w:r>
    </w:p>
    <w:p w:rsidR="00AB38FD" w:rsidRPr="004C21B5" w:rsidRDefault="00AB38FD" w:rsidP="00AB38FD">
      <w:pPr>
        <w:overflowPunct w:val="0"/>
        <w:autoSpaceDE w:val="0"/>
        <w:autoSpaceDN w:val="0"/>
        <w:adjustRightInd w:val="0"/>
        <w:spacing w:after="600" w:line="240" w:lineRule="auto"/>
        <w:ind w:left="6237"/>
        <w:jc w:val="both"/>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 xml:space="preserve">к административному регламенту предоставления муниципальной услуги «Прием заявлений, постановке на учет и зачисление детей в образовательные </w:t>
      </w:r>
      <w:r w:rsidR="005648F8">
        <w:rPr>
          <w:rFonts w:ascii="Times New Roman" w:eastAsia="Times New Roman" w:hAnsi="Times New Roman"/>
          <w:sz w:val="24"/>
          <w:szCs w:val="24"/>
          <w:lang w:eastAsia="ru-RU"/>
        </w:rPr>
        <w:t>учреждения</w:t>
      </w:r>
      <w:r w:rsidRPr="004C21B5">
        <w:rPr>
          <w:rFonts w:ascii="Times New Roman" w:eastAsia="Times New Roman" w:hAnsi="Times New Roman"/>
          <w:sz w:val="24"/>
          <w:szCs w:val="24"/>
          <w:lang w:eastAsia="ru-RU"/>
        </w:rPr>
        <w:t xml:space="preserve"> </w:t>
      </w:r>
      <w:r w:rsidR="005648F8">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5648F8">
        <w:rPr>
          <w:rFonts w:ascii="Times New Roman" w:eastAsia="Times New Roman" w:hAnsi="Times New Roman"/>
          <w:sz w:val="24"/>
          <w:szCs w:val="24"/>
          <w:lang w:eastAsia="ru-RU"/>
        </w:rPr>
        <w:t xml:space="preserve"> «поселок Палана»</w:t>
      </w:r>
      <w:r w:rsidRPr="004C21B5">
        <w:rPr>
          <w:rFonts w:ascii="Times New Roman" w:eastAsia="Times New Roman" w:hAnsi="Times New Roman"/>
          <w:sz w:val="24"/>
          <w:szCs w:val="24"/>
          <w:lang w:eastAsia="ru-RU"/>
        </w:rPr>
        <w:t xml:space="preserve">, реализующие образовательную программу дошкольного образования  (детские сады)» </w:t>
      </w:r>
    </w:p>
    <w:p w:rsidR="00AB38FD" w:rsidRPr="004C21B5" w:rsidRDefault="00AB38FD" w:rsidP="00AB38FD">
      <w:pPr>
        <w:autoSpaceDN w:val="0"/>
        <w:spacing w:after="0" w:line="240" w:lineRule="auto"/>
        <w:ind w:left="23" w:right="23" w:firstLine="697"/>
        <w:jc w:val="center"/>
        <w:rPr>
          <w:rFonts w:ascii="Times New Roman" w:eastAsia="Times New Roman" w:hAnsi="Times New Roman"/>
          <w:sz w:val="24"/>
          <w:szCs w:val="24"/>
          <w:lang w:eastAsia="ru-RU"/>
        </w:rPr>
      </w:pPr>
    </w:p>
    <w:p w:rsidR="00AB38FD" w:rsidRPr="004C21B5" w:rsidRDefault="00AB38FD" w:rsidP="00AB38FD">
      <w:pPr>
        <w:widowControl w:val="0"/>
        <w:shd w:val="clear" w:color="auto" w:fill="FFFFFF"/>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4C21B5">
        <w:rPr>
          <w:rFonts w:ascii="Times New Roman" w:eastAsia="Times New Roman" w:hAnsi="Times New Roman"/>
          <w:b/>
          <w:sz w:val="24"/>
          <w:szCs w:val="24"/>
          <w:lang w:eastAsia="ru-RU"/>
        </w:rPr>
        <w:t>БЛОК-СХЕМА</w:t>
      </w:r>
    </w:p>
    <w:p w:rsidR="00AB38FD" w:rsidRPr="004C21B5" w:rsidRDefault="00AB38FD" w:rsidP="00AB38FD">
      <w:pPr>
        <w:widowControl w:val="0"/>
        <w:shd w:val="clear" w:color="auto" w:fill="FFFFFF"/>
        <w:overflowPunct w:val="0"/>
        <w:autoSpaceDE w:val="0"/>
        <w:autoSpaceDN w:val="0"/>
        <w:adjustRightInd w:val="0"/>
        <w:spacing w:after="0" w:line="240" w:lineRule="auto"/>
        <w:jc w:val="center"/>
        <w:rPr>
          <w:rFonts w:ascii="Times New Roman" w:eastAsia="Times New Roman" w:hAnsi="Times New Roman"/>
          <w:sz w:val="24"/>
          <w:szCs w:val="24"/>
          <w:lang w:eastAsia="ru-RU"/>
        </w:rPr>
      </w:pPr>
      <w:r w:rsidRPr="004C21B5">
        <w:rPr>
          <w:rFonts w:ascii="Times New Roman" w:eastAsia="Times New Roman" w:hAnsi="Times New Roman"/>
          <w:sz w:val="24"/>
          <w:szCs w:val="24"/>
          <w:lang w:eastAsia="ru-RU"/>
        </w:rPr>
        <w:t>последовательности административных процедур при предоставлении муниципальной услуги</w:t>
      </w:r>
      <w:r w:rsidRPr="004C21B5">
        <w:rPr>
          <w:rFonts w:ascii="Times New Roman" w:eastAsia="Times New Roman" w:hAnsi="Times New Roman"/>
          <w:noProof/>
          <w:sz w:val="24"/>
          <w:szCs w:val="24"/>
          <w:lang w:eastAsia="ru-RU"/>
        </w:rPr>
        <w:t xml:space="preserve"> «Прием заявлений, постановка на учет и зачисление детей в образовательные </w:t>
      </w:r>
      <w:r w:rsidR="005648F8">
        <w:rPr>
          <w:rFonts w:ascii="Times New Roman" w:eastAsia="Times New Roman" w:hAnsi="Times New Roman"/>
          <w:noProof/>
          <w:sz w:val="24"/>
          <w:szCs w:val="24"/>
          <w:lang w:eastAsia="ru-RU"/>
        </w:rPr>
        <w:t xml:space="preserve">учреждения </w:t>
      </w:r>
      <w:r w:rsidR="005648F8">
        <w:rPr>
          <w:rFonts w:ascii="Times New Roman" w:eastAsia="Times New Roman" w:hAnsi="Times New Roman"/>
          <w:sz w:val="24"/>
          <w:szCs w:val="24"/>
          <w:lang w:eastAsia="ru-RU"/>
        </w:rPr>
        <w:t xml:space="preserve"> </w:t>
      </w:r>
      <w:r w:rsidRPr="004C21B5">
        <w:rPr>
          <w:rFonts w:ascii="Times New Roman" w:eastAsia="Times New Roman" w:hAnsi="Times New Roman"/>
          <w:sz w:val="24"/>
          <w:szCs w:val="24"/>
          <w:lang w:eastAsia="ru-RU"/>
        </w:rPr>
        <w:t xml:space="preserve"> городского округа</w:t>
      </w:r>
      <w:r w:rsidR="000174F2">
        <w:rPr>
          <w:rFonts w:ascii="Times New Roman" w:eastAsia="Times New Roman" w:hAnsi="Times New Roman"/>
          <w:sz w:val="24"/>
          <w:szCs w:val="24"/>
          <w:lang w:eastAsia="ru-RU"/>
        </w:rPr>
        <w:t xml:space="preserve"> «поселок П</w:t>
      </w:r>
      <w:r w:rsidR="005648F8">
        <w:rPr>
          <w:rFonts w:ascii="Times New Roman" w:eastAsia="Times New Roman" w:hAnsi="Times New Roman"/>
          <w:sz w:val="24"/>
          <w:szCs w:val="24"/>
          <w:lang w:eastAsia="ru-RU"/>
        </w:rPr>
        <w:t>алана»</w:t>
      </w:r>
      <w:r w:rsidRPr="004C21B5">
        <w:rPr>
          <w:rFonts w:ascii="Times New Roman" w:eastAsia="Times New Roman" w:hAnsi="Times New Roman"/>
          <w:noProof/>
          <w:sz w:val="24"/>
          <w:szCs w:val="24"/>
          <w:lang w:eastAsia="ru-RU"/>
        </w:rPr>
        <w:t>, реализующие образовательную программу дошкольного образования (детские сады)»</w:t>
      </w:r>
    </w:p>
    <w:p w:rsidR="00AB38FD" w:rsidRPr="004C21B5" w:rsidRDefault="00AB38FD" w:rsidP="00AB38FD">
      <w:pPr>
        <w:widowControl w:val="0"/>
        <w:overflowPunct w:val="0"/>
        <w:autoSpaceDE w:val="0"/>
        <w:autoSpaceDN w:val="0"/>
        <w:adjustRightInd w:val="0"/>
        <w:spacing w:after="0" w:line="240" w:lineRule="auto"/>
        <w:jc w:val="center"/>
        <w:outlineLvl w:val="1"/>
        <w:rPr>
          <w:rFonts w:ascii="Times New Roman" w:eastAsia="Times New Roman" w:hAnsi="Times New Roman"/>
          <w:b/>
          <w:caps/>
          <w:sz w:val="24"/>
          <w:szCs w:val="24"/>
          <w:lang w:eastAsia="ru-RU"/>
        </w:rPr>
      </w:pPr>
    </w:p>
    <w:p w:rsidR="00AB38FD" w:rsidRPr="004C21B5" w:rsidRDefault="00AB38FD" w:rsidP="00AB38FD">
      <w:pPr>
        <w:widowControl w:val="0"/>
        <w:overflowPunct w:val="0"/>
        <w:autoSpaceDE w:val="0"/>
        <w:autoSpaceDN w:val="0"/>
        <w:adjustRightInd w:val="0"/>
        <w:spacing w:after="0" w:line="240" w:lineRule="auto"/>
        <w:ind w:firstLine="709"/>
        <w:rPr>
          <w:rFonts w:ascii="Times New Roman" w:eastAsia="Times New Roman" w:hAnsi="Times New Roman"/>
          <w:sz w:val="24"/>
          <w:szCs w:val="24"/>
          <w:lang w:eastAsia="ru-RU"/>
        </w:rPr>
      </w:pPr>
      <w:r w:rsidRPr="004C21B5">
        <w:rPr>
          <w:rFonts w:ascii="Times New Roman" w:eastAsia="Times New Roman" w:hAnsi="Times New Roman"/>
          <w:noProof/>
          <w:sz w:val="24"/>
          <w:szCs w:val="24"/>
          <w:lang w:eastAsia="ru-RU"/>
        </w:rPr>
        <mc:AlternateContent>
          <mc:Choice Requires="wps">
            <w:drawing>
              <wp:anchor distT="0" distB="0" distL="114935" distR="114935" simplePos="0" relativeHeight="251659264" behindDoc="0" locked="0" layoutInCell="1" allowOverlap="1" wp14:anchorId="6D09A64A" wp14:editId="263D6889">
                <wp:simplePos x="0" y="0"/>
                <wp:positionH relativeFrom="column">
                  <wp:posOffset>286385</wp:posOffset>
                </wp:positionH>
                <wp:positionV relativeFrom="paragraph">
                  <wp:posOffset>67310</wp:posOffset>
                </wp:positionV>
                <wp:extent cx="5593080" cy="1351280"/>
                <wp:effectExtent l="0" t="0" r="26670" b="203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351280"/>
                        </a:xfrm>
                        <a:prstGeom prst="rect">
                          <a:avLst/>
                        </a:prstGeom>
                        <a:solidFill>
                          <a:srgbClr val="FFFFFF"/>
                        </a:solidFill>
                        <a:ln w="6350">
                          <a:solidFill>
                            <a:srgbClr val="000000"/>
                          </a:solidFill>
                          <a:miter lim="800000"/>
                          <a:headEnd/>
                          <a:tailEnd/>
                        </a:ln>
                      </wps:spPr>
                      <wps:txbx>
                        <w:txbxContent>
                          <w:p w:rsidR="00550A7B" w:rsidRPr="005648F8" w:rsidRDefault="00550A7B" w:rsidP="00AB38FD">
                            <w:pPr>
                              <w:jc w:val="center"/>
                              <w:outlineLvl w:val="2"/>
                              <w:rPr>
                                <w:rFonts w:ascii="Times New Roman" w:hAnsi="Times New Roman"/>
                                <w:color w:val="000000"/>
                                <w:sz w:val="24"/>
                                <w:szCs w:val="24"/>
                              </w:rPr>
                            </w:pPr>
                            <w:r w:rsidRPr="005648F8">
                              <w:rPr>
                                <w:rFonts w:ascii="Times New Roman" w:hAnsi="Times New Roman"/>
                                <w:color w:val="000000"/>
                                <w:sz w:val="24"/>
                                <w:szCs w:val="24"/>
                              </w:rPr>
                              <w:t>Прием заявления и документов для постановки на учет, выдача документа о постановке на учет либо уведомления об отказе в постановке на учет.</w:t>
                            </w:r>
                          </w:p>
                          <w:p w:rsidR="00550A7B" w:rsidRPr="005648F8" w:rsidRDefault="00550A7B" w:rsidP="00AB38FD">
                            <w:pPr>
                              <w:jc w:val="center"/>
                              <w:outlineLvl w:val="2"/>
                              <w:rPr>
                                <w:rFonts w:ascii="Times New Roman" w:hAnsi="Times New Roman"/>
                                <w:sz w:val="24"/>
                                <w:szCs w:val="24"/>
                              </w:rPr>
                            </w:pPr>
                            <w:r w:rsidRPr="005648F8">
                              <w:rPr>
                                <w:rFonts w:ascii="Times New Roman" w:hAnsi="Times New Roman"/>
                                <w:color w:val="000000"/>
                                <w:sz w:val="24"/>
                                <w:szCs w:val="24"/>
                              </w:rPr>
                              <w:t xml:space="preserve">Прием заявлений, </w:t>
                            </w:r>
                            <w:r w:rsidRPr="005648F8">
                              <w:rPr>
                                <w:rFonts w:ascii="Times New Roman" w:hAnsi="Times New Roman"/>
                                <w:sz w:val="24"/>
                                <w:szCs w:val="24"/>
                              </w:rPr>
                              <w:t xml:space="preserve">документов </w:t>
                            </w:r>
                            <w:r w:rsidRPr="005648F8">
                              <w:rPr>
                                <w:rFonts w:ascii="Times New Roman" w:hAnsi="Times New Roman"/>
                                <w:color w:val="000000"/>
                                <w:sz w:val="24"/>
                                <w:szCs w:val="24"/>
                              </w:rPr>
                              <w:t xml:space="preserve">и внесение сведений о ребенке </w:t>
                            </w:r>
                            <w:r w:rsidRPr="005648F8">
                              <w:rPr>
                                <w:rFonts w:ascii="Times New Roman" w:hAnsi="Times New Roman"/>
                                <w:sz w:val="24"/>
                                <w:szCs w:val="24"/>
                              </w:rPr>
                              <w:t xml:space="preserve">в журнал учета детей, нуждающихся в дошкольных образовательных </w:t>
                            </w:r>
                            <w:r>
                              <w:rPr>
                                <w:rFonts w:ascii="Times New Roman" w:hAnsi="Times New Roman"/>
                                <w:sz w:val="24"/>
                                <w:szCs w:val="24"/>
                              </w:rPr>
                              <w:t>учреждениях</w:t>
                            </w:r>
                            <w:r w:rsidRPr="005648F8">
                              <w:rPr>
                                <w:rFonts w:ascii="Times New Roman" w:hAnsi="Times New Roman"/>
                                <w:sz w:val="24"/>
                                <w:szCs w:val="24"/>
                              </w:rPr>
                              <w:t>,</w:t>
                            </w:r>
                            <w:r w:rsidRPr="005648F8">
                              <w:rPr>
                                <w:rFonts w:ascii="Times New Roman" w:hAnsi="Times New Roman"/>
                                <w:b/>
                                <w:sz w:val="24"/>
                                <w:szCs w:val="24"/>
                              </w:rPr>
                              <w:t xml:space="preserve"> </w:t>
                            </w:r>
                            <w:r w:rsidRPr="005648F8">
                              <w:rPr>
                                <w:rFonts w:ascii="Times New Roman" w:hAnsi="Times New Roman"/>
                                <w:sz w:val="24"/>
                                <w:szCs w:val="24"/>
                              </w:rPr>
                              <w:t>либо уведомление об отказе в постановке на учет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2.55pt;margin-top:5.3pt;width:440.4pt;height:106.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" strokeweight=".5pt">
                <v:textbox inset="7.45pt,3.85pt,7.45pt,3.85pt">
                  <w:txbxContent>
                    <w:p w:rsidR="00550A7B" w:rsidRPr="005648F8" w:rsidRDefault="00550A7B" w:rsidP="00AB38FD">
                      <w:pPr>
                        <w:jc w:val="center"/>
                        <w:outlineLvl w:val="2"/>
                        <w:rPr>
                          <w:rFonts w:ascii="Times New Roman" w:hAnsi="Times New Roman"/>
                          <w:color w:val="000000"/>
                          <w:sz w:val="24"/>
                          <w:szCs w:val="24"/>
                        </w:rPr>
                      </w:pPr>
                      <w:r w:rsidRPr="005648F8">
                        <w:rPr>
                          <w:rFonts w:ascii="Times New Roman" w:hAnsi="Times New Roman"/>
                          <w:color w:val="000000"/>
                          <w:sz w:val="24"/>
                          <w:szCs w:val="24"/>
                        </w:rPr>
                        <w:t>Прием заявления и документов для постановки на учет, выдача документа о постановке на учет либо уведомления об отказе в постановке на учет.</w:t>
                      </w:r>
                    </w:p>
                    <w:p w:rsidR="00550A7B" w:rsidRPr="005648F8" w:rsidRDefault="00550A7B" w:rsidP="00AB38FD">
                      <w:pPr>
                        <w:jc w:val="center"/>
                        <w:outlineLvl w:val="2"/>
                        <w:rPr>
                          <w:rFonts w:ascii="Times New Roman" w:hAnsi="Times New Roman"/>
                          <w:sz w:val="24"/>
                          <w:szCs w:val="24"/>
                        </w:rPr>
                      </w:pPr>
                      <w:r w:rsidRPr="005648F8">
                        <w:rPr>
                          <w:rFonts w:ascii="Times New Roman" w:hAnsi="Times New Roman"/>
                          <w:color w:val="000000"/>
                          <w:sz w:val="24"/>
                          <w:szCs w:val="24"/>
                        </w:rPr>
                        <w:t xml:space="preserve">Прием заявлений, </w:t>
                      </w:r>
                      <w:r w:rsidRPr="005648F8">
                        <w:rPr>
                          <w:rFonts w:ascii="Times New Roman" w:hAnsi="Times New Roman"/>
                          <w:sz w:val="24"/>
                          <w:szCs w:val="24"/>
                        </w:rPr>
                        <w:t xml:space="preserve">документов </w:t>
                      </w:r>
                      <w:r w:rsidRPr="005648F8">
                        <w:rPr>
                          <w:rFonts w:ascii="Times New Roman" w:hAnsi="Times New Roman"/>
                          <w:color w:val="000000"/>
                          <w:sz w:val="24"/>
                          <w:szCs w:val="24"/>
                        </w:rPr>
                        <w:t xml:space="preserve">и внесение сведений о ребенке </w:t>
                      </w:r>
                      <w:r w:rsidRPr="005648F8">
                        <w:rPr>
                          <w:rFonts w:ascii="Times New Roman" w:hAnsi="Times New Roman"/>
                          <w:sz w:val="24"/>
                          <w:szCs w:val="24"/>
                        </w:rPr>
                        <w:t xml:space="preserve">в журнал учета детей, нуждающихся в дошкольных образовательных </w:t>
                      </w:r>
                      <w:r>
                        <w:rPr>
                          <w:rFonts w:ascii="Times New Roman" w:hAnsi="Times New Roman"/>
                          <w:sz w:val="24"/>
                          <w:szCs w:val="24"/>
                        </w:rPr>
                        <w:t>учреждениях</w:t>
                      </w:r>
                      <w:r w:rsidRPr="005648F8">
                        <w:rPr>
                          <w:rFonts w:ascii="Times New Roman" w:hAnsi="Times New Roman"/>
                          <w:sz w:val="24"/>
                          <w:szCs w:val="24"/>
                        </w:rPr>
                        <w:t>,</w:t>
                      </w:r>
                      <w:r w:rsidRPr="005648F8">
                        <w:rPr>
                          <w:rFonts w:ascii="Times New Roman" w:hAnsi="Times New Roman"/>
                          <w:b/>
                          <w:sz w:val="24"/>
                          <w:szCs w:val="24"/>
                        </w:rPr>
                        <w:t xml:space="preserve"> </w:t>
                      </w:r>
                      <w:r w:rsidRPr="005648F8">
                        <w:rPr>
                          <w:rFonts w:ascii="Times New Roman" w:hAnsi="Times New Roman"/>
                          <w:sz w:val="24"/>
                          <w:szCs w:val="24"/>
                        </w:rPr>
                        <w:t>либо уведомление об отказе в постановке на учет</w:t>
                      </w:r>
                    </w:p>
                  </w:txbxContent>
                </v:textbox>
              </v:shape>
            </w:pict>
          </mc:Fallback>
        </mc:AlternateContent>
      </w:r>
    </w:p>
    <w:p w:rsidR="00AB38FD" w:rsidRPr="004C21B5" w:rsidRDefault="00AB38FD" w:rsidP="00AB38FD">
      <w:pPr>
        <w:widowControl w:val="0"/>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5648F8"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r w:rsidRPr="004C21B5">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98CCE8F" wp14:editId="69DD1E9C">
                <wp:simplePos x="0" y="0"/>
                <wp:positionH relativeFrom="column">
                  <wp:posOffset>3202305</wp:posOffset>
                </wp:positionH>
                <wp:positionV relativeFrom="paragraph">
                  <wp:posOffset>52070</wp:posOffset>
                </wp:positionV>
                <wp:extent cx="0" cy="4191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4.1pt" to="252.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" strokeweight=".26mm">
                <v:stroke endarrow="block" joinstyle="miter"/>
              </v:line>
            </w:pict>
          </mc:Fallback>
        </mc:AlternateContent>
      </w: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5648F8"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r w:rsidRPr="004C21B5">
        <w:rPr>
          <w:rFonts w:ascii="Times New Roman" w:eastAsia="Times New Roman" w:hAnsi="Times New Roman"/>
          <w:noProof/>
          <w:sz w:val="24"/>
          <w:szCs w:val="24"/>
          <w:lang w:eastAsia="ru-RU"/>
        </w:rPr>
        <mc:AlternateContent>
          <mc:Choice Requires="wps">
            <w:drawing>
              <wp:anchor distT="0" distB="0" distL="114935" distR="114935" simplePos="0" relativeHeight="251660288" behindDoc="0" locked="0" layoutInCell="1" allowOverlap="1" wp14:anchorId="011B4128" wp14:editId="0D9F5275">
                <wp:simplePos x="0" y="0"/>
                <wp:positionH relativeFrom="column">
                  <wp:posOffset>210185</wp:posOffset>
                </wp:positionH>
                <wp:positionV relativeFrom="paragraph">
                  <wp:posOffset>47625</wp:posOffset>
                </wp:positionV>
                <wp:extent cx="5621020" cy="426720"/>
                <wp:effectExtent l="0" t="0" r="1778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426720"/>
                        </a:xfrm>
                        <a:prstGeom prst="rect">
                          <a:avLst/>
                        </a:prstGeom>
                        <a:solidFill>
                          <a:srgbClr val="FFFFFF"/>
                        </a:solidFill>
                        <a:ln w="6350">
                          <a:solidFill>
                            <a:srgbClr val="000000"/>
                          </a:solidFill>
                          <a:miter lim="800000"/>
                          <a:headEnd/>
                          <a:tailEnd/>
                        </a:ln>
                      </wps:spPr>
                      <wps:txbx>
                        <w:txbxContent>
                          <w:p w:rsidR="00550A7B" w:rsidRPr="005648F8" w:rsidRDefault="00550A7B" w:rsidP="00AB38FD">
                            <w:pPr>
                              <w:jc w:val="center"/>
                              <w:rPr>
                                <w:rFonts w:ascii="Times New Roman" w:hAnsi="Times New Roman"/>
                                <w:sz w:val="24"/>
                                <w:szCs w:val="24"/>
                              </w:rPr>
                            </w:pPr>
                            <w:r w:rsidRPr="005648F8">
                              <w:rPr>
                                <w:rFonts w:ascii="Times New Roman" w:hAnsi="Times New Roman"/>
                                <w:sz w:val="24"/>
                                <w:szCs w:val="24"/>
                              </w:rPr>
                              <w:t xml:space="preserve">Комплектование дошкольных образовательных </w:t>
                            </w:r>
                            <w:r>
                              <w:rPr>
                                <w:rFonts w:ascii="Times New Roman" w:hAnsi="Times New Roman"/>
                                <w:sz w:val="24"/>
                                <w:szCs w:val="24"/>
                              </w:rPr>
                              <w:t>учреждений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16.55pt;margin-top:3.75pt;width:442.6pt;height:33.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" strokeweight=".5pt">
                <v:textbox inset="7.45pt,3.85pt,7.45pt,3.85pt">
                  <w:txbxContent>
                    <w:p w:rsidR="00357C3E" w:rsidRPr="005648F8" w:rsidRDefault="00357C3E" w:rsidP="00AB38FD">
                      <w:pPr>
                        <w:jc w:val="center"/>
                        <w:rPr>
                          <w:rFonts w:ascii="Times New Roman" w:hAnsi="Times New Roman"/>
                          <w:sz w:val="24"/>
                          <w:szCs w:val="24"/>
                        </w:rPr>
                      </w:pPr>
                      <w:r w:rsidRPr="005648F8">
                        <w:rPr>
                          <w:rFonts w:ascii="Times New Roman" w:hAnsi="Times New Roman"/>
                          <w:sz w:val="24"/>
                          <w:szCs w:val="24"/>
                        </w:rPr>
                        <w:t xml:space="preserve">Комплектование дошкольных образовательных </w:t>
                      </w:r>
                      <w:r w:rsidR="005648F8">
                        <w:rPr>
                          <w:rFonts w:ascii="Times New Roman" w:hAnsi="Times New Roman"/>
                          <w:sz w:val="24"/>
                          <w:szCs w:val="24"/>
                        </w:rPr>
                        <w:t>учреждений</w:t>
                      </w:r>
                    </w:p>
                  </w:txbxContent>
                </v:textbox>
              </v:shape>
            </w:pict>
          </mc:Fallback>
        </mc:AlternateContent>
      </w: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5648F8" w:rsidP="00AB38FD">
      <w:pPr>
        <w:widowControl w:val="0"/>
        <w:tabs>
          <w:tab w:val="left" w:pos="0"/>
          <w:tab w:val="left" w:pos="4635"/>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r w:rsidRPr="004C21B5">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FFAF1B6" wp14:editId="3917BA25">
                <wp:simplePos x="0" y="0"/>
                <wp:positionH relativeFrom="column">
                  <wp:posOffset>3141345</wp:posOffset>
                </wp:positionH>
                <wp:positionV relativeFrom="paragraph">
                  <wp:posOffset>104140</wp:posOffset>
                </wp:positionV>
                <wp:extent cx="0" cy="34290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5pt,8.2pt" to="247.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" strokeweight=".26mm">
                <v:stroke endarrow="block" joinstyle="miter"/>
              </v:line>
            </w:pict>
          </mc:Fallback>
        </mc:AlternateContent>
      </w:r>
      <w:r w:rsidR="00AB38FD" w:rsidRPr="004C21B5">
        <w:rPr>
          <w:rFonts w:ascii="Times New Roman" w:eastAsia="Times New Roman" w:hAnsi="Times New Roman"/>
          <w:sz w:val="24"/>
          <w:szCs w:val="24"/>
          <w:lang w:eastAsia="ru-RU"/>
        </w:rPr>
        <w:tab/>
      </w:r>
    </w:p>
    <w:p w:rsidR="00AB38FD" w:rsidRPr="004C21B5" w:rsidRDefault="00AB38FD" w:rsidP="00AB38FD">
      <w:pPr>
        <w:widowControl w:val="0"/>
        <w:tabs>
          <w:tab w:val="left" w:pos="0"/>
          <w:tab w:val="left" w:pos="4635"/>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5648F8" w:rsidP="00AB38FD">
      <w:pPr>
        <w:widowControl w:val="0"/>
        <w:tabs>
          <w:tab w:val="left" w:pos="0"/>
          <w:tab w:val="left" w:pos="4635"/>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r w:rsidRPr="004C21B5">
        <w:rPr>
          <w:rFonts w:ascii="Times New Roman" w:eastAsia="Times New Roman" w:hAnsi="Times New Roman"/>
          <w:noProof/>
          <w:sz w:val="24"/>
          <w:szCs w:val="24"/>
          <w:lang w:eastAsia="ru-RU"/>
        </w:rPr>
        <mc:AlternateContent>
          <mc:Choice Requires="wps">
            <w:drawing>
              <wp:anchor distT="0" distB="0" distL="114935" distR="114935" simplePos="0" relativeHeight="251661312" behindDoc="0" locked="0" layoutInCell="1" allowOverlap="1" wp14:anchorId="064B4555" wp14:editId="10AF8328">
                <wp:simplePos x="0" y="0"/>
                <wp:positionH relativeFrom="column">
                  <wp:posOffset>169545</wp:posOffset>
                </wp:positionH>
                <wp:positionV relativeFrom="paragraph">
                  <wp:posOffset>98425</wp:posOffset>
                </wp:positionV>
                <wp:extent cx="5661660" cy="604520"/>
                <wp:effectExtent l="0" t="0" r="15240" b="241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61660" cy="604520"/>
                        </a:xfrm>
                        <a:prstGeom prst="rect">
                          <a:avLst/>
                        </a:prstGeom>
                        <a:solidFill>
                          <a:srgbClr val="FFFFFF"/>
                        </a:solidFill>
                        <a:ln w="6350">
                          <a:solidFill>
                            <a:srgbClr val="000000"/>
                          </a:solidFill>
                          <a:miter lim="800000"/>
                          <a:headEnd/>
                          <a:tailEnd/>
                        </a:ln>
                      </wps:spPr>
                      <wps:txbx>
                        <w:txbxContent>
                          <w:p w:rsidR="00550A7B" w:rsidRPr="000174F2" w:rsidRDefault="00550A7B" w:rsidP="00AB38FD">
                            <w:pPr>
                              <w:jc w:val="center"/>
                              <w:rPr>
                                <w:rFonts w:ascii="Times New Roman" w:hAnsi="Times New Roman"/>
                                <w:sz w:val="24"/>
                                <w:szCs w:val="24"/>
                              </w:rPr>
                            </w:pPr>
                            <w:r w:rsidRPr="000174F2">
                              <w:rPr>
                                <w:rFonts w:ascii="Times New Roman" w:hAnsi="Times New Roman"/>
                                <w:sz w:val="24"/>
                                <w:szCs w:val="24"/>
                              </w:rPr>
                              <w:t xml:space="preserve">Выдача направления для зачисления ребенка в дошкольную </w:t>
                            </w:r>
                          </w:p>
                          <w:p w:rsidR="00550A7B" w:rsidRPr="000174F2" w:rsidRDefault="00550A7B" w:rsidP="00AB38FD">
                            <w:pPr>
                              <w:jc w:val="center"/>
                              <w:rPr>
                                <w:rFonts w:ascii="Times New Roman" w:hAnsi="Times New Roman"/>
                                <w:sz w:val="24"/>
                                <w:szCs w:val="24"/>
                              </w:rPr>
                            </w:pPr>
                            <w:r w:rsidRPr="000174F2">
                              <w:rPr>
                                <w:rFonts w:ascii="Times New Roman" w:hAnsi="Times New Roman"/>
                                <w:sz w:val="24"/>
                                <w:szCs w:val="24"/>
                              </w:rPr>
                              <w:t>образовательную организацию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3.35pt;margin-top:7.75pt;width:445.8pt;height:47.6pt;flip:y;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" strokeweight=".5pt">
                <v:textbox inset="7.45pt,3.85pt,7.45pt,3.85pt">
                  <w:txbxContent>
                    <w:p w:rsidR="00357C3E" w:rsidRPr="000174F2" w:rsidRDefault="00357C3E" w:rsidP="00AB38FD">
                      <w:pPr>
                        <w:jc w:val="center"/>
                        <w:rPr>
                          <w:rFonts w:ascii="Times New Roman" w:hAnsi="Times New Roman"/>
                          <w:sz w:val="24"/>
                          <w:szCs w:val="24"/>
                        </w:rPr>
                      </w:pPr>
                      <w:r w:rsidRPr="000174F2">
                        <w:rPr>
                          <w:rFonts w:ascii="Times New Roman" w:hAnsi="Times New Roman"/>
                          <w:sz w:val="24"/>
                          <w:szCs w:val="24"/>
                        </w:rPr>
                        <w:t xml:space="preserve">Выдача направления для зачисления ребенка в </w:t>
                      </w:r>
                      <w:proofErr w:type="gramStart"/>
                      <w:r w:rsidRPr="000174F2">
                        <w:rPr>
                          <w:rFonts w:ascii="Times New Roman" w:hAnsi="Times New Roman"/>
                          <w:sz w:val="24"/>
                          <w:szCs w:val="24"/>
                        </w:rPr>
                        <w:t>дошкольную</w:t>
                      </w:r>
                      <w:proofErr w:type="gramEnd"/>
                      <w:r w:rsidRPr="000174F2">
                        <w:rPr>
                          <w:rFonts w:ascii="Times New Roman" w:hAnsi="Times New Roman"/>
                          <w:sz w:val="24"/>
                          <w:szCs w:val="24"/>
                        </w:rPr>
                        <w:t xml:space="preserve"> </w:t>
                      </w:r>
                    </w:p>
                    <w:p w:rsidR="00357C3E" w:rsidRPr="000174F2" w:rsidRDefault="00357C3E" w:rsidP="00AB38FD">
                      <w:pPr>
                        <w:jc w:val="center"/>
                        <w:rPr>
                          <w:rFonts w:ascii="Times New Roman" w:hAnsi="Times New Roman"/>
                          <w:sz w:val="24"/>
                          <w:szCs w:val="24"/>
                        </w:rPr>
                      </w:pPr>
                      <w:r w:rsidRPr="000174F2">
                        <w:rPr>
                          <w:rFonts w:ascii="Times New Roman" w:hAnsi="Times New Roman"/>
                          <w:sz w:val="24"/>
                          <w:szCs w:val="24"/>
                        </w:rPr>
                        <w:t>образовательную организацию</w:t>
                      </w:r>
                    </w:p>
                  </w:txbxContent>
                </v:textbox>
              </v:shape>
            </w:pict>
          </mc:Fallback>
        </mc:AlternateContent>
      </w:r>
    </w:p>
    <w:p w:rsidR="00AB38FD" w:rsidRPr="004C21B5" w:rsidRDefault="00AB38FD" w:rsidP="00AB38FD">
      <w:pPr>
        <w:widowControl w:val="0"/>
        <w:tabs>
          <w:tab w:val="left" w:pos="0"/>
          <w:tab w:val="left" w:pos="4635"/>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AB38FD" w:rsidP="00AB38FD">
      <w:pPr>
        <w:widowControl w:val="0"/>
        <w:tabs>
          <w:tab w:val="left" w:pos="0"/>
          <w:tab w:val="left" w:pos="4635"/>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AB38FD" w:rsidRPr="004C21B5" w:rsidRDefault="00AB38FD" w:rsidP="00AB38FD">
      <w:pPr>
        <w:widowControl w:val="0"/>
        <w:tabs>
          <w:tab w:val="left" w:pos="0"/>
        </w:tabs>
        <w:overflowPunct w:val="0"/>
        <w:autoSpaceDE w:val="0"/>
        <w:autoSpaceDN w:val="0"/>
        <w:adjustRightInd w:val="0"/>
        <w:spacing w:after="0" w:line="240" w:lineRule="auto"/>
        <w:ind w:firstLine="709"/>
        <w:rPr>
          <w:rFonts w:ascii="Times New Roman" w:eastAsia="Times New Roman" w:hAnsi="Times New Roman"/>
          <w:sz w:val="24"/>
          <w:szCs w:val="24"/>
          <w:lang w:eastAsia="ru-RU"/>
        </w:rPr>
      </w:pPr>
    </w:p>
    <w:p w:rsidR="00E33479" w:rsidRPr="004C21B5" w:rsidRDefault="006644A6" w:rsidP="00E33479">
      <w:pPr>
        <w:rPr>
          <w:rFonts w:ascii="Times New Roman" w:hAnsi="Times New Roman"/>
          <w:sz w:val="24"/>
          <w:szCs w:val="24"/>
        </w:rPr>
      </w:pPr>
      <w:r w:rsidRPr="004C21B5">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1D363D6" wp14:editId="05A9F9AA">
                <wp:simplePos x="0" y="0"/>
                <wp:positionH relativeFrom="column">
                  <wp:posOffset>3075305</wp:posOffset>
                </wp:positionH>
                <wp:positionV relativeFrom="paragraph">
                  <wp:posOffset>92075</wp:posOffset>
                </wp:positionV>
                <wp:extent cx="0" cy="647700"/>
                <wp:effectExtent l="76200" t="0" r="7620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7.25pt" to="242.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" strokeweight=".26mm">
                <v:stroke endarrow="block" joinstyle="miter"/>
              </v:line>
            </w:pict>
          </mc:Fallback>
        </mc:AlternateContent>
      </w:r>
      <w:r w:rsidR="005648F8" w:rsidRPr="004C21B5">
        <w:rPr>
          <w:rFonts w:ascii="Times New Roman" w:eastAsia="Times New Roman" w:hAnsi="Times New Roman"/>
          <w:noProof/>
          <w:sz w:val="24"/>
          <w:szCs w:val="24"/>
          <w:lang w:eastAsia="ru-RU"/>
        </w:rPr>
        <mc:AlternateContent>
          <mc:Choice Requires="wps">
            <w:drawing>
              <wp:anchor distT="0" distB="0" distL="114935" distR="114935" simplePos="0" relativeHeight="251662336" behindDoc="0" locked="0" layoutInCell="1" allowOverlap="1" wp14:anchorId="6487BFAC" wp14:editId="46D117EE">
                <wp:simplePos x="0" y="0"/>
                <wp:positionH relativeFrom="column">
                  <wp:posOffset>-252095</wp:posOffset>
                </wp:positionH>
                <wp:positionV relativeFrom="paragraph">
                  <wp:posOffset>774065</wp:posOffset>
                </wp:positionV>
                <wp:extent cx="6042660" cy="960120"/>
                <wp:effectExtent l="0" t="0" r="15240"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42660" cy="960120"/>
                        </a:xfrm>
                        <a:prstGeom prst="rect">
                          <a:avLst/>
                        </a:prstGeom>
                        <a:solidFill>
                          <a:srgbClr val="FFFFFF"/>
                        </a:solidFill>
                        <a:ln w="6350">
                          <a:solidFill>
                            <a:srgbClr val="000000"/>
                          </a:solidFill>
                          <a:miter lim="800000"/>
                          <a:headEnd/>
                          <a:tailEnd/>
                        </a:ln>
                      </wps:spPr>
                      <wps:txbx>
                        <w:txbxContent>
                          <w:p w:rsidR="00550A7B" w:rsidRPr="005648F8" w:rsidRDefault="00550A7B" w:rsidP="00AB38FD">
                            <w:pPr>
                              <w:jc w:val="center"/>
                              <w:rPr>
                                <w:rFonts w:ascii="Times New Roman" w:hAnsi="Times New Roman"/>
                                <w:sz w:val="24"/>
                                <w:szCs w:val="24"/>
                              </w:rPr>
                            </w:pPr>
                            <w:r w:rsidRPr="005648F8">
                              <w:rPr>
                                <w:rFonts w:ascii="Times New Roman" w:hAnsi="Times New Roman"/>
                                <w:sz w:val="24"/>
                                <w:szCs w:val="24"/>
                              </w:rPr>
                              <w:t>Зачисление в дошкольн</w:t>
                            </w:r>
                            <w:r>
                              <w:rPr>
                                <w:rFonts w:ascii="Times New Roman" w:hAnsi="Times New Roman"/>
                                <w:sz w:val="24"/>
                                <w:szCs w:val="24"/>
                              </w:rPr>
                              <w:t>ое</w:t>
                            </w:r>
                            <w:r w:rsidRPr="005648F8">
                              <w:rPr>
                                <w:rFonts w:ascii="Times New Roman" w:hAnsi="Times New Roman"/>
                                <w:sz w:val="24"/>
                                <w:szCs w:val="24"/>
                              </w:rPr>
                              <w:t xml:space="preserve"> образовательн</w:t>
                            </w:r>
                            <w:r>
                              <w:rPr>
                                <w:rFonts w:ascii="Times New Roman" w:hAnsi="Times New Roman"/>
                                <w:sz w:val="24"/>
                                <w:szCs w:val="24"/>
                              </w:rPr>
                              <w:t>ое</w:t>
                            </w:r>
                            <w:r w:rsidRPr="005648F8">
                              <w:rPr>
                                <w:rFonts w:ascii="Times New Roman" w:hAnsi="Times New Roman"/>
                                <w:sz w:val="24"/>
                                <w:szCs w:val="24"/>
                              </w:rPr>
                              <w:t xml:space="preserve"> </w:t>
                            </w:r>
                            <w:r>
                              <w:rPr>
                                <w:rFonts w:ascii="Times New Roman" w:hAnsi="Times New Roman"/>
                                <w:sz w:val="24"/>
                                <w:szCs w:val="24"/>
                              </w:rPr>
                              <w:t>учреждение</w:t>
                            </w:r>
                          </w:p>
                          <w:p w:rsidR="00550A7B" w:rsidRPr="000174F2" w:rsidRDefault="00550A7B" w:rsidP="00AB38FD">
                            <w:pPr>
                              <w:ind w:left="142"/>
                              <w:jc w:val="center"/>
                              <w:rPr>
                                <w:rFonts w:ascii="Times New Roman" w:hAnsi="Times New Roman"/>
                                <w:sz w:val="24"/>
                                <w:szCs w:val="24"/>
                              </w:rPr>
                            </w:pPr>
                            <w:r w:rsidRPr="005648F8">
                              <w:rPr>
                                <w:rFonts w:ascii="Times New Roman" w:hAnsi="Times New Roman"/>
                                <w:b/>
                                <w:color w:val="000000"/>
                                <w:sz w:val="24"/>
                                <w:szCs w:val="24"/>
                              </w:rPr>
                              <w:t xml:space="preserve">в </w:t>
                            </w:r>
                            <w:r w:rsidRPr="000174F2">
                              <w:rPr>
                                <w:rFonts w:ascii="Times New Roman" w:hAnsi="Times New Roman"/>
                                <w:color w:val="000000"/>
                                <w:sz w:val="24"/>
                                <w:szCs w:val="24"/>
                              </w:rPr>
                              <w:t>период с 1 июня по 31 августа, а также в течение всего календарного года при наличии свободных мест в дошкольно</w:t>
                            </w:r>
                            <w:r>
                              <w:rPr>
                                <w:rFonts w:ascii="Times New Roman" w:hAnsi="Times New Roman"/>
                                <w:color w:val="000000"/>
                                <w:sz w:val="24"/>
                                <w:szCs w:val="24"/>
                              </w:rPr>
                              <w:t>м</w:t>
                            </w:r>
                            <w:r w:rsidRPr="000174F2">
                              <w:rPr>
                                <w:rFonts w:ascii="Times New Roman" w:hAnsi="Times New Roman"/>
                                <w:color w:val="000000"/>
                                <w:sz w:val="24"/>
                                <w:szCs w:val="24"/>
                              </w:rPr>
                              <w:t xml:space="preserve">  образовательно</w:t>
                            </w:r>
                            <w:r>
                              <w:rPr>
                                <w:rFonts w:ascii="Times New Roman" w:hAnsi="Times New Roman"/>
                                <w:color w:val="000000"/>
                                <w:sz w:val="24"/>
                                <w:szCs w:val="24"/>
                              </w:rPr>
                              <w:t>м</w:t>
                            </w:r>
                            <w:r w:rsidRPr="000174F2">
                              <w:rPr>
                                <w:rFonts w:ascii="Times New Roman" w:hAnsi="Times New Roman"/>
                                <w:color w:val="000000"/>
                                <w:sz w:val="24"/>
                                <w:szCs w:val="24"/>
                              </w:rPr>
                              <w:t xml:space="preserve"> </w:t>
                            </w:r>
                            <w:r>
                              <w:rPr>
                                <w:rFonts w:ascii="Times New Roman" w:hAnsi="Times New Roman"/>
                                <w:color w:val="000000"/>
                                <w:sz w:val="24"/>
                                <w:szCs w:val="24"/>
                              </w:rPr>
                              <w:t>учреждении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19.85pt;margin-top:60.95pt;width:475.8pt;height:75.6pt;flip:y;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" strokeweight=".5pt">
                <v:textbox inset="7.45pt,3.85pt,7.45pt,3.85pt">
                  <w:txbxContent>
                    <w:p w:rsidR="00550A7B" w:rsidRPr="005648F8" w:rsidRDefault="00550A7B" w:rsidP="00AB38FD">
                      <w:pPr>
                        <w:jc w:val="center"/>
                        <w:rPr>
                          <w:rFonts w:ascii="Times New Roman" w:hAnsi="Times New Roman"/>
                          <w:sz w:val="24"/>
                          <w:szCs w:val="24"/>
                        </w:rPr>
                      </w:pPr>
                      <w:r w:rsidRPr="005648F8">
                        <w:rPr>
                          <w:rFonts w:ascii="Times New Roman" w:hAnsi="Times New Roman"/>
                          <w:sz w:val="24"/>
                          <w:szCs w:val="24"/>
                        </w:rPr>
                        <w:t>Зачисление в дошкольн</w:t>
                      </w:r>
                      <w:r>
                        <w:rPr>
                          <w:rFonts w:ascii="Times New Roman" w:hAnsi="Times New Roman"/>
                          <w:sz w:val="24"/>
                          <w:szCs w:val="24"/>
                        </w:rPr>
                        <w:t>ое</w:t>
                      </w:r>
                      <w:r w:rsidRPr="005648F8">
                        <w:rPr>
                          <w:rFonts w:ascii="Times New Roman" w:hAnsi="Times New Roman"/>
                          <w:sz w:val="24"/>
                          <w:szCs w:val="24"/>
                        </w:rPr>
                        <w:t xml:space="preserve"> образовательн</w:t>
                      </w:r>
                      <w:r>
                        <w:rPr>
                          <w:rFonts w:ascii="Times New Roman" w:hAnsi="Times New Roman"/>
                          <w:sz w:val="24"/>
                          <w:szCs w:val="24"/>
                        </w:rPr>
                        <w:t>ое</w:t>
                      </w:r>
                      <w:r w:rsidRPr="005648F8">
                        <w:rPr>
                          <w:rFonts w:ascii="Times New Roman" w:hAnsi="Times New Roman"/>
                          <w:sz w:val="24"/>
                          <w:szCs w:val="24"/>
                        </w:rPr>
                        <w:t xml:space="preserve"> </w:t>
                      </w:r>
                      <w:r>
                        <w:rPr>
                          <w:rFonts w:ascii="Times New Roman" w:hAnsi="Times New Roman"/>
                          <w:sz w:val="24"/>
                          <w:szCs w:val="24"/>
                        </w:rPr>
                        <w:t>учреждение</w:t>
                      </w:r>
                    </w:p>
                    <w:p w:rsidR="00550A7B" w:rsidRPr="000174F2" w:rsidRDefault="00550A7B" w:rsidP="00AB38FD">
                      <w:pPr>
                        <w:ind w:left="142"/>
                        <w:jc w:val="center"/>
                        <w:rPr>
                          <w:rFonts w:ascii="Times New Roman" w:hAnsi="Times New Roman"/>
                          <w:sz w:val="24"/>
                          <w:szCs w:val="24"/>
                        </w:rPr>
                      </w:pPr>
                      <w:r w:rsidRPr="005648F8">
                        <w:rPr>
                          <w:rFonts w:ascii="Times New Roman" w:hAnsi="Times New Roman"/>
                          <w:b/>
                          <w:color w:val="000000"/>
                          <w:sz w:val="24"/>
                          <w:szCs w:val="24"/>
                        </w:rPr>
                        <w:t xml:space="preserve">в </w:t>
                      </w:r>
                      <w:r w:rsidRPr="000174F2">
                        <w:rPr>
                          <w:rFonts w:ascii="Times New Roman" w:hAnsi="Times New Roman"/>
                          <w:color w:val="000000"/>
                          <w:sz w:val="24"/>
                          <w:szCs w:val="24"/>
                        </w:rPr>
                        <w:t>период с 1 июня по 31 августа, а также в течение всего календарного года при наличии свободных мест в дошкольно</w:t>
                      </w:r>
                      <w:r>
                        <w:rPr>
                          <w:rFonts w:ascii="Times New Roman" w:hAnsi="Times New Roman"/>
                          <w:color w:val="000000"/>
                          <w:sz w:val="24"/>
                          <w:szCs w:val="24"/>
                        </w:rPr>
                        <w:t>м</w:t>
                      </w:r>
                      <w:r w:rsidRPr="000174F2">
                        <w:rPr>
                          <w:rFonts w:ascii="Times New Roman" w:hAnsi="Times New Roman"/>
                          <w:color w:val="000000"/>
                          <w:sz w:val="24"/>
                          <w:szCs w:val="24"/>
                        </w:rPr>
                        <w:t xml:space="preserve">  образовательно</w:t>
                      </w:r>
                      <w:r>
                        <w:rPr>
                          <w:rFonts w:ascii="Times New Roman" w:hAnsi="Times New Roman"/>
                          <w:color w:val="000000"/>
                          <w:sz w:val="24"/>
                          <w:szCs w:val="24"/>
                        </w:rPr>
                        <w:t>м</w:t>
                      </w:r>
                      <w:r w:rsidRPr="000174F2">
                        <w:rPr>
                          <w:rFonts w:ascii="Times New Roman" w:hAnsi="Times New Roman"/>
                          <w:color w:val="000000"/>
                          <w:sz w:val="24"/>
                          <w:szCs w:val="24"/>
                        </w:rPr>
                        <w:t xml:space="preserve"> </w:t>
                      </w:r>
                      <w:r>
                        <w:rPr>
                          <w:rFonts w:ascii="Times New Roman" w:hAnsi="Times New Roman"/>
                          <w:color w:val="000000"/>
                          <w:sz w:val="24"/>
                          <w:szCs w:val="24"/>
                        </w:rPr>
                        <w:t>учреждении</w:t>
                      </w:r>
                    </w:p>
                  </w:txbxContent>
                </v:textbox>
              </v:shape>
            </w:pict>
          </mc:Fallback>
        </mc:AlternateContent>
      </w:r>
      <w:r w:rsidR="00E11C65">
        <w:rPr>
          <w:rFonts w:ascii="Times New Roman" w:hAnsi="Times New Roman"/>
          <w:sz w:val="24"/>
          <w:szCs w:val="24"/>
        </w:rPr>
        <w:t xml:space="preserve"> </w:t>
      </w:r>
    </w:p>
    <w:sectPr w:rsidR="00E33479" w:rsidRPr="004C21B5">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B5" w:rsidRDefault="007D25B5" w:rsidP="000174F2">
      <w:pPr>
        <w:spacing w:after="0" w:line="240" w:lineRule="auto"/>
      </w:pPr>
      <w:r>
        <w:separator/>
      </w:r>
    </w:p>
  </w:endnote>
  <w:endnote w:type="continuationSeparator" w:id="0">
    <w:p w:rsidR="007D25B5" w:rsidRDefault="007D25B5" w:rsidP="0001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31038"/>
      <w:docPartObj>
        <w:docPartGallery w:val="Page Numbers (Bottom of Page)"/>
        <w:docPartUnique/>
      </w:docPartObj>
    </w:sdtPr>
    <w:sdtEndPr/>
    <w:sdtContent>
      <w:p w:rsidR="00550A7B" w:rsidRDefault="00550A7B">
        <w:pPr>
          <w:pStyle w:val="aa"/>
          <w:jc w:val="right"/>
        </w:pPr>
        <w:r>
          <w:fldChar w:fldCharType="begin"/>
        </w:r>
        <w:r>
          <w:instrText>PAGE   \* MERGEFORMAT</w:instrText>
        </w:r>
        <w:r>
          <w:fldChar w:fldCharType="separate"/>
        </w:r>
        <w:r w:rsidR="00642935">
          <w:rPr>
            <w:noProof/>
          </w:rPr>
          <w:t>2</w:t>
        </w:r>
        <w:r>
          <w:fldChar w:fldCharType="end"/>
        </w:r>
      </w:p>
    </w:sdtContent>
  </w:sdt>
  <w:p w:rsidR="00550A7B" w:rsidRDefault="00550A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B5" w:rsidRDefault="007D25B5" w:rsidP="000174F2">
      <w:pPr>
        <w:spacing w:after="0" w:line="240" w:lineRule="auto"/>
      </w:pPr>
      <w:r>
        <w:separator/>
      </w:r>
    </w:p>
  </w:footnote>
  <w:footnote w:type="continuationSeparator" w:id="0">
    <w:p w:rsidR="007D25B5" w:rsidRDefault="007D25B5" w:rsidP="0001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DFC"/>
    <w:multiLevelType w:val="hybridMultilevel"/>
    <w:tmpl w:val="B5CE330E"/>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
    <w:nsid w:val="0B834E12"/>
    <w:multiLevelType w:val="hybridMultilevel"/>
    <w:tmpl w:val="98C4FFAC"/>
    <w:lvl w:ilvl="0" w:tplc="D454384A">
      <w:start w:val="1"/>
      <w:numFmt w:val="bullet"/>
      <w:lvlText w:val=""/>
      <w:lvlJc w:val="left"/>
      <w:pPr>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start w:val="1"/>
      <w:numFmt w:val="bullet"/>
      <w:lvlText w:val=""/>
      <w:lvlJc w:val="left"/>
      <w:pPr>
        <w:ind w:left="2857" w:hanging="360"/>
      </w:pPr>
      <w:rPr>
        <w:rFonts w:ascii="Wingdings" w:hAnsi="Wingdings" w:hint="default"/>
      </w:rPr>
    </w:lvl>
    <w:lvl w:ilvl="3" w:tplc="04190001">
      <w:start w:val="1"/>
      <w:numFmt w:val="bullet"/>
      <w:lvlText w:val=""/>
      <w:lvlJc w:val="left"/>
      <w:pPr>
        <w:ind w:left="3577" w:hanging="360"/>
      </w:pPr>
      <w:rPr>
        <w:rFonts w:ascii="Symbol" w:hAnsi="Symbol" w:hint="default"/>
      </w:rPr>
    </w:lvl>
    <w:lvl w:ilvl="4" w:tplc="04190003">
      <w:start w:val="1"/>
      <w:numFmt w:val="bullet"/>
      <w:lvlText w:val="o"/>
      <w:lvlJc w:val="left"/>
      <w:pPr>
        <w:ind w:left="4297" w:hanging="360"/>
      </w:pPr>
      <w:rPr>
        <w:rFonts w:ascii="Courier New" w:hAnsi="Courier New" w:cs="Courier New" w:hint="default"/>
      </w:rPr>
    </w:lvl>
    <w:lvl w:ilvl="5" w:tplc="04190005">
      <w:start w:val="1"/>
      <w:numFmt w:val="bullet"/>
      <w:lvlText w:val=""/>
      <w:lvlJc w:val="left"/>
      <w:pPr>
        <w:ind w:left="5017" w:hanging="360"/>
      </w:pPr>
      <w:rPr>
        <w:rFonts w:ascii="Wingdings" w:hAnsi="Wingdings" w:hint="default"/>
      </w:rPr>
    </w:lvl>
    <w:lvl w:ilvl="6" w:tplc="04190001">
      <w:start w:val="1"/>
      <w:numFmt w:val="bullet"/>
      <w:lvlText w:val=""/>
      <w:lvlJc w:val="left"/>
      <w:pPr>
        <w:ind w:left="5737" w:hanging="360"/>
      </w:pPr>
      <w:rPr>
        <w:rFonts w:ascii="Symbol" w:hAnsi="Symbol" w:hint="default"/>
      </w:rPr>
    </w:lvl>
    <w:lvl w:ilvl="7" w:tplc="04190003">
      <w:start w:val="1"/>
      <w:numFmt w:val="bullet"/>
      <w:lvlText w:val="o"/>
      <w:lvlJc w:val="left"/>
      <w:pPr>
        <w:ind w:left="6457" w:hanging="360"/>
      </w:pPr>
      <w:rPr>
        <w:rFonts w:ascii="Courier New" w:hAnsi="Courier New" w:cs="Courier New" w:hint="default"/>
      </w:rPr>
    </w:lvl>
    <w:lvl w:ilvl="8" w:tplc="04190005">
      <w:start w:val="1"/>
      <w:numFmt w:val="bullet"/>
      <w:lvlText w:val=""/>
      <w:lvlJc w:val="left"/>
      <w:pPr>
        <w:ind w:left="7177" w:hanging="360"/>
      </w:pPr>
      <w:rPr>
        <w:rFonts w:ascii="Wingdings" w:hAnsi="Wingdings" w:hint="default"/>
      </w:rPr>
    </w:lvl>
  </w:abstractNum>
  <w:abstractNum w:abstractNumId="2">
    <w:nsid w:val="0F863F4E"/>
    <w:multiLevelType w:val="hybridMultilevel"/>
    <w:tmpl w:val="9FD8C6AC"/>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
    <w:nsid w:val="18715FFA"/>
    <w:multiLevelType w:val="hybridMultilevel"/>
    <w:tmpl w:val="7B886BC6"/>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4">
    <w:nsid w:val="21562ACF"/>
    <w:multiLevelType w:val="hybridMultilevel"/>
    <w:tmpl w:val="FF5AAE8C"/>
    <w:lvl w:ilvl="0" w:tplc="D454384A">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5">
    <w:nsid w:val="21950BA0"/>
    <w:multiLevelType w:val="hybridMultilevel"/>
    <w:tmpl w:val="446A03CA"/>
    <w:lvl w:ilvl="0" w:tplc="0382CBDC">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6">
    <w:nsid w:val="240C0B95"/>
    <w:multiLevelType w:val="hybridMultilevel"/>
    <w:tmpl w:val="F76A3DC0"/>
    <w:lvl w:ilvl="0" w:tplc="D454384A">
      <w:start w:val="1"/>
      <w:numFmt w:val="bullet"/>
      <w:lvlText w:val=""/>
      <w:lvlJc w:val="left"/>
      <w:pPr>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start w:val="1"/>
      <w:numFmt w:val="bullet"/>
      <w:lvlText w:val=""/>
      <w:lvlJc w:val="left"/>
      <w:pPr>
        <w:ind w:left="2857" w:hanging="360"/>
      </w:pPr>
      <w:rPr>
        <w:rFonts w:ascii="Wingdings" w:hAnsi="Wingdings" w:hint="default"/>
      </w:rPr>
    </w:lvl>
    <w:lvl w:ilvl="3" w:tplc="04190001">
      <w:start w:val="1"/>
      <w:numFmt w:val="bullet"/>
      <w:lvlText w:val=""/>
      <w:lvlJc w:val="left"/>
      <w:pPr>
        <w:ind w:left="3577" w:hanging="360"/>
      </w:pPr>
      <w:rPr>
        <w:rFonts w:ascii="Symbol" w:hAnsi="Symbol" w:hint="default"/>
      </w:rPr>
    </w:lvl>
    <w:lvl w:ilvl="4" w:tplc="04190003">
      <w:start w:val="1"/>
      <w:numFmt w:val="bullet"/>
      <w:lvlText w:val="o"/>
      <w:lvlJc w:val="left"/>
      <w:pPr>
        <w:ind w:left="4297" w:hanging="360"/>
      </w:pPr>
      <w:rPr>
        <w:rFonts w:ascii="Courier New" w:hAnsi="Courier New" w:cs="Courier New" w:hint="default"/>
      </w:rPr>
    </w:lvl>
    <w:lvl w:ilvl="5" w:tplc="04190005">
      <w:start w:val="1"/>
      <w:numFmt w:val="bullet"/>
      <w:lvlText w:val=""/>
      <w:lvlJc w:val="left"/>
      <w:pPr>
        <w:ind w:left="5017" w:hanging="360"/>
      </w:pPr>
      <w:rPr>
        <w:rFonts w:ascii="Wingdings" w:hAnsi="Wingdings" w:hint="default"/>
      </w:rPr>
    </w:lvl>
    <w:lvl w:ilvl="6" w:tplc="04190001">
      <w:start w:val="1"/>
      <w:numFmt w:val="bullet"/>
      <w:lvlText w:val=""/>
      <w:lvlJc w:val="left"/>
      <w:pPr>
        <w:ind w:left="5737" w:hanging="360"/>
      </w:pPr>
      <w:rPr>
        <w:rFonts w:ascii="Symbol" w:hAnsi="Symbol" w:hint="default"/>
      </w:rPr>
    </w:lvl>
    <w:lvl w:ilvl="7" w:tplc="04190003">
      <w:start w:val="1"/>
      <w:numFmt w:val="bullet"/>
      <w:lvlText w:val="o"/>
      <w:lvlJc w:val="left"/>
      <w:pPr>
        <w:ind w:left="6457" w:hanging="360"/>
      </w:pPr>
      <w:rPr>
        <w:rFonts w:ascii="Courier New" w:hAnsi="Courier New" w:cs="Courier New" w:hint="default"/>
      </w:rPr>
    </w:lvl>
    <w:lvl w:ilvl="8" w:tplc="04190005">
      <w:start w:val="1"/>
      <w:numFmt w:val="bullet"/>
      <w:lvlText w:val=""/>
      <w:lvlJc w:val="left"/>
      <w:pPr>
        <w:ind w:left="7177" w:hanging="360"/>
      </w:pPr>
      <w:rPr>
        <w:rFonts w:ascii="Wingdings" w:hAnsi="Wingdings" w:hint="default"/>
      </w:rPr>
    </w:lvl>
  </w:abstractNum>
  <w:abstractNum w:abstractNumId="7">
    <w:nsid w:val="24BD0FEE"/>
    <w:multiLevelType w:val="hybridMultilevel"/>
    <w:tmpl w:val="B14C2D36"/>
    <w:lvl w:ilvl="0" w:tplc="EA3CB9A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2A7CE0"/>
    <w:multiLevelType w:val="hybridMultilevel"/>
    <w:tmpl w:val="BD2EFD40"/>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9">
    <w:nsid w:val="2AF11D00"/>
    <w:multiLevelType w:val="hybridMultilevel"/>
    <w:tmpl w:val="67F0E772"/>
    <w:lvl w:ilvl="0" w:tplc="0382CBDC">
      <w:start w:val="1"/>
      <w:numFmt w:val="bullet"/>
      <w:lvlText w:val=""/>
      <w:lvlJc w:val="left"/>
      <w:pPr>
        <w:ind w:left="980" w:hanging="360"/>
      </w:pPr>
      <w:rPr>
        <w:rFonts w:ascii="Symbol" w:hAnsi="Symbol" w:hint="default"/>
      </w:rPr>
    </w:lvl>
    <w:lvl w:ilvl="1" w:tplc="04190003">
      <w:start w:val="1"/>
      <w:numFmt w:val="bullet"/>
      <w:lvlText w:val="o"/>
      <w:lvlJc w:val="left"/>
      <w:pPr>
        <w:ind w:left="1700" w:hanging="360"/>
      </w:pPr>
      <w:rPr>
        <w:rFonts w:ascii="Courier New" w:hAnsi="Courier New" w:cs="Courier New" w:hint="default"/>
      </w:rPr>
    </w:lvl>
    <w:lvl w:ilvl="2" w:tplc="04190005">
      <w:start w:val="1"/>
      <w:numFmt w:val="bullet"/>
      <w:lvlText w:val=""/>
      <w:lvlJc w:val="left"/>
      <w:pPr>
        <w:ind w:left="2420" w:hanging="360"/>
      </w:pPr>
      <w:rPr>
        <w:rFonts w:ascii="Wingdings" w:hAnsi="Wingdings" w:hint="default"/>
      </w:rPr>
    </w:lvl>
    <w:lvl w:ilvl="3" w:tplc="04190001">
      <w:start w:val="1"/>
      <w:numFmt w:val="bullet"/>
      <w:lvlText w:val=""/>
      <w:lvlJc w:val="left"/>
      <w:pPr>
        <w:ind w:left="3140" w:hanging="360"/>
      </w:pPr>
      <w:rPr>
        <w:rFonts w:ascii="Symbol" w:hAnsi="Symbol" w:hint="default"/>
      </w:rPr>
    </w:lvl>
    <w:lvl w:ilvl="4" w:tplc="04190003">
      <w:start w:val="1"/>
      <w:numFmt w:val="bullet"/>
      <w:lvlText w:val="o"/>
      <w:lvlJc w:val="left"/>
      <w:pPr>
        <w:ind w:left="3860" w:hanging="360"/>
      </w:pPr>
      <w:rPr>
        <w:rFonts w:ascii="Courier New" w:hAnsi="Courier New" w:cs="Courier New" w:hint="default"/>
      </w:rPr>
    </w:lvl>
    <w:lvl w:ilvl="5" w:tplc="04190005">
      <w:start w:val="1"/>
      <w:numFmt w:val="bullet"/>
      <w:lvlText w:val=""/>
      <w:lvlJc w:val="left"/>
      <w:pPr>
        <w:ind w:left="4580" w:hanging="360"/>
      </w:pPr>
      <w:rPr>
        <w:rFonts w:ascii="Wingdings" w:hAnsi="Wingdings" w:hint="default"/>
      </w:rPr>
    </w:lvl>
    <w:lvl w:ilvl="6" w:tplc="04190001">
      <w:start w:val="1"/>
      <w:numFmt w:val="bullet"/>
      <w:lvlText w:val=""/>
      <w:lvlJc w:val="left"/>
      <w:pPr>
        <w:ind w:left="5300" w:hanging="360"/>
      </w:pPr>
      <w:rPr>
        <w:rFonts w:ascii="Symbol" w:hAnsi="Symbol" w:hint="default"/>
      </w:rPr>
    </w:lvl>
    <w:lvl w:ilvl="7" w:tplc="04190003">
      <w:start w:val="1"/>
      <w:numFmt w:val="bullet"/>
      <w:lvlText w:val="o"/>
      <w:lvlJc w:val="left"/>
      <w:pPr>
        <w:ind w:left="6020" w:hanging="360"/>
      </w:pPr>
      <w:rPr>
        <w:rFonts w:ascii="Courier New" w:hAnsi="Courier New" w:cs="Courier New" w:hint="default"/>
      </w:rPr>
    </w:lvl>
    <w:lvl w:ilvl="8" w:tplc="04190005">
      <w:start w:val="1"/>
      <w:numFmt w:val="bullet"/>
      <w:lvlText w:val=""/>
      <w:lvlJc w:val="left"/>
      <w:pPr>
        <w:ind w:left="6740" w:hanging="360"/>
      </w:pPr>
      <w:rPr>
        <w:rFonts w:ascii="Wingdings" w:hAnsi="Wingdings" w:hint="default"/>
      </w:rPr>
    </w:lvl>
  </w:abstractNum>
  <w:abstractNum w:abstractNumId="10">
    <w:nsid w:val="308A4CD5"/>
    <w:multiLevelType w:val="hybridMultilevel"/>
    <w:tmpl w:val="A06E18C0"/>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1">
    <w:nsid w:val="3BFB566E"/>
    <w:multiLevelType w:val="hybridMultilevel"/>
    <w:tmpl w:val="1FAE9EC6"/>
    <w:lvl w:ilvl="0" w:tplc="0382CB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FE33E3"/>
    <w:multiLevelType w:val="hybridMultilevel"/>
    <w:tmpl w:val="994A1A4C"/>
    <w:lvl w:ilvl="0" w:tplc="0382CBDC">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3">
    <w:nsid w:val="45465AD0"/>
    <w:multiLevelType w:val="hybridMultilevel"/>
    <w:tmpl w:val="5C406206"/>
    <w:lvl w:ilvl="0" w:tplc="D454384A">
      <w:start w:val="1"/>
      <w:numFmt w:val="bullet"/>
      <w:lvlText w:val=""/>
      <w:lvlJc w:val="left"/>
      <w:pPr>
        <w:ind w:left="24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704320"/>
    <w:multiLevelType w:val="multilevel"/>
    <w:tmpl w:val="63D08E34"/>
    <w:lvl w:ilvl="0">
      <w:start w:val="1"/>
      <w:numFmt w:val="decimal"/>
      <w:lvlText w:val="%1."/>
      <w:lvlJc w:val="left"/>
      <w:pPr>
        <w:ind w:left="450" w:hanging="450"/>
      </w:pPr>
    </w:lvl>
    <w:lvl w:ilvl="1">
      <w:start w:val="4"/>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495A4348"/>
    <w:multiLevelType w:val="hybridMultilevel"/>
    <w:tmpl w:val="DCC40A5C"/>
    <w:lvl w:ilvl="0" w:tplc="0382CBD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5A60C4D"/>
    <w:multiLevelType w:val="hybridMultilevel"/>
    <w:tmpl w:val="3F54D5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6C45950"/>
    <w:multiLevelType w:val="hybridMultilevel"/>
    <w:tmpl w:val="4B6CF830"/>
    <w:lvl w:ilvl="0" w:tplc="D45438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23141C5"/>
    <w:multiLevelType w:val="hybridMultilevel"/>
    <w:tmpl w:val="B8424CB8"/>
    <w:lvl w:ilvl="0" w:tplc="0382CBDC">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9">
    <w:nsid w:val="654F4E8D"/>
    <w:multiLevelType w:val="hybridMultilevel"/>
    <w:tmpl w:val="9768EF42"/>
    <w:lvl w:ilvl="0" w:tplc="D454384A">
      <w:start w:val="1"/>
      <w:numFmt w:val="bullet"/>
      <w:lvlText w:val=""/>
      <w:lvlJc w:val="left"/>
      <w:pPr>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start w:val="1"/>
      <w:numFmt w:val="bullet"/>
      <w:lvlText w:val=""/>
      <w:lvlJc w:val="left"/>
      <w:pPr>
        <w:ind w:left="2857" w:hanging="360"/>
      </w:pPr>
      <w:rPr>
        <w:rFonts w:ascii="Wingdings" w:hAnsi="Wingdings" w:hint="default"/>
      </w:rPr>
    </w:lvl>
    <w:lvl w:ilvl="3" w:tplc="04190001">
      <w:start w:val="1"/>
      <w:numFmt w:val="bullet"/>
      <w:lvlText w:val=""/>
      <w:lvlJc w:val="left"/>
      <w:pPr>
        <w:ind w:left="3577" w:hanging="360"/>
      </w:pPr>
      <w:rPr>
        <w:rFonts w:ascii="Symbol" w:hAnsi="Symbol" w:hint="default"/>
      </w:rPr>
    </w:lvl>
    <w:lvl w:ilvl="4" w:tplc="04190003">
      <w:start w:val="1"/>
      <w:numFmt w:val="bullet"/>
      <w:lvlText w:val="o"/>
      <w:lvlJc w:val="left"/>
      <w:pPr>
        <w:ind w:left="4297" w:hanging="360"/>
      </w:pPr>
      <w:rPr>
        <w:rFonts w:ascii="Courier New" w:hAnsi="Courier New" w:cs="Courier New" w:hint="default"/>
      </w:rPr>
    </w:lvl>
    <w:lvl w:ilvl="5" w:tplc="04190005">
      <w:start w:val="1"/>
      <w:numFmt w:val="bullet"/>
      <w:lvlText w:val=""/>
      <w:lvlJc w:val="left"/>
      <w:pPr>
        <w:ind w:left="5017" w:hanging="360"/>
      </w:pPr>
      <w:rPr>
        <w:rFonts w:ascii="Wingdings" w:hAnsi="Wingdings" w:hint="default"/>
      </w:rPr>
    </w:lvl>
    <w:lvl w:ilvl="6" w:tplc="04190001">
      <w:start w:val="1"/>
      <w:numFmt w:val="bullet"/>
      <w:lvlText w:val=""/>
      <w:lvlJc w:val="left"/>
      <w:pPr>
        <w:ind w:left="5737" w:hanging="360"/>
      </w:pPr>
      <w:rPr>
        <w:rFonts w:ascii="Symbol" w:hAnsi="Symbol" w:hint="default"/>
      </w:rPr>
    </w:lvl>
    <w:lvl w:ilvl="7" w:tplc="04190003">
      <w:start w:val="1"/>
      <w:numFmt w:val="bullet"/>
      <w:lvlText w:val="o"/>
      <w:lvlJc w:val="left"/>
      <w:pPr>
        <w:ind w:left="6457" w:hanging="360"/>
      </w:pPr>
      <w:rPr>
        <w:rFonts w:ascii="Courier New" w:hAnsi="Courier New" w:cs="Courier New" w:hint="default"/>
      </w:rPr>
    </w:lvl>
    <w:lvl w:ilvl="8" w:tplc="04190005">
      <w:start w:val="1"/>
      <w:numFmt w:val="bullet"/>
      <w:lvlText w:val=""/>
      <w:lvlJc w:val="left"/>
      <w:pPr>
        <w:ind w:left="7177" w:hanging="360"/>
      </w:pPr>
      <w:rPr>
        <w:rFonts w:ascii="Wingdings" w:hAnsi="Wingdings" w:hint="default"/>
      </w:rPr>
    </w:lvl>
  </w:abstractNum>
  <w:abstractNum w:abstractNumId="20">
    <w:nsid w:val="6BE86D80"/>
    <w:multiLevelType w:val="hybridMultilevel"/>
    <w:tmpl w:val="223CD0FC"/>
    <w:lvl w:ilvl="0" w:tplc="D454384A">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1">
    <w:nsid w:val="6E725F6C"/>
    <w:multiLevelType w:val="hybridMultilevel"/>
    <w:tmpl w:val="029C79D0"/>
    <w:lvl w:ilvl="0" w:tplc="0382CBDC">
      <w:start w:val="1"/>
      <w:numFmt w:val="bullet"/>
      <w:lvlText w:val=""/>
      <w:lvlJc w:val="left"/>
      <w:pPr>
        <w:ind w:left="920" w:hanging="360"/>
      </w:pPr>
      <w:rPr>
        <w:rFonts w:ascii="Symbol" w:hAnsi="Symbol" w:hint="default"/>
      </w:rPr>
    </w:lvl>
    <w:lvl w:ilvl="1" w:tplc="04190003">
      <w:start w:val="1"/>
      <w:numFmt w:val="bullet"/>
      <w:lvlText w:val="o"/>
      <w:lvlJc w:val="left"/>
      <w:pPr>
        <w:ind w:left="1640" w:hanging="360"/>
      </w:pPr>
      <w:rPr>
        <w:rFonts w:ascii="Courier New" w:hAnsi="Courier New" w:cs="Courier New" w:hint="default"/>
      </w:rPr>
    </w:lvl>
    <w:lvl w:ilvl="2" w:tplc="04190005">
      <w:start w:val="1"/>
      <w:numFmt w:val="bullet"/>
      <w:lvlText w:val=""/>
      <w:lvlJc w:val="left"/>
      <w:pPr>
        <w:ind w:left="2360" w:hanging="360"/>
      </w:pPr>
      <w:rPr>
        <w:rFonts w:ascii="Wingdings" w:hAnsi="Wingdings" w:hint="default"/>
      </w:rPr>
    </w:lvl>
    <w:lvl w:ilvl="3" w:tplc="04190001">
      <w:start w:val="1"/>
      <w:numFmt w:val="bullet"/>
      <w:lvlText w:val=""/>
      <w:lvlJc w:val="left"/>
      <w:pPr>
        <w:ind w:left="3080" w:hanging="360"/>
      </w:pPr>
      <w:rPr>
        <w:rFonts w:ascii="Symbol" w:hAnsi="Symbol" w:hint="default"/>
      </w:rPr>
    </w:lvl>
    <w:lvl w:ilvl="4" w:tplc="04190003">
      <w:start w:val="1"/>
      <w:numFmt w:val="bullet"/>
      <w:lvlText w:val="o"/>
      <w:lvlJc w:val="left"/>
      <w:pPr>
        <w:ind w:left="3800" w:hanging="360"/>
      </w:pPr>
      <w:rPr>
        <w:rFonts w:ascii="Courier New" w:hAnsi="Courier New" w:cs="Courier New" w:hint="default"/>
      </w:rPr>
    </w:lvl>
    <w:lvl w:ilvl="5" w:tplc="04190005">
      <w:start w:val="1"/>
      <w:numFmt w:val="bullet"/>
      <w:lvlText w:val=""/>
      <w:lvlJc w:val="left"/>
      <w:pPr>
        <w:ind w:left="4520" w:hanging="360"/>
      </w:pPr>
      <w:rPr>
        <w:rFonts w:ascii="Wingdings" w:hAnsi="Wingdings" w:hint="default"/>
      </w:rPr>
    </w:lvl>
    <w:lvl w:ilvl="6" w:tplc="04190001">
      <w:start w:val="1"/>
      <w:numFmt w:val="bullet"/>
      <w:lvlText w:val=""/>
      <w:lvlJc w:val="left"/>
      <w:pPr>
        <w:ind w:left="5240" w:hanging="360"/>
      </w:pPr>
      <w:rPr>
        <w:rFonts w:ascii="Symbol" w:hAnsi="Symbol" w:hint="default"/>
      </w:rPr>
    </w:lvl>
    <w:lvl w:ilvl="7" w:tplc="04190003">
      <w:start w:val="1"/>
      <w:numFmt w:val="bullet"/>
      <w:lvlText w:val="o"/>
      <w:lvlJc w:val="left"/>
      <w:pPr>
        <w:ind w:left="5960" w:hanging="360"/>
      </w:pPr>
      <w:rPr>
        <w:rFonts w:ascii="Courier New" w:hAnsi="Courier New" w:cs="Courier New" w:hint="default"/>
      </w:rPr>
    </w:lvl>
    <w:lvl w:ilvl="8" w:tplc="04190005">
      <w:start w:val="1"/>
      <w:numFmt w:val="bullet"/>
      <w:lvlText w:val=""/>
      <w:lvlJc w:val="left"/>
      <w:pPr>
        <w:ind w:left="6680" w:hanging="360"/>
      </w:pPr>
      <w:rPr>
        <w:rFonts w:ascii="Wingdings" w:hAnsi="Wingdings" w:hint="default"/>
      </w:rPr>
    </w:lvl>
  </w:abstractNum>
  <w:abstractNum w:abstractNumId="22">
    <w:nsid w:val="730B4FA6"/>
    <w:multiLevelType w:val="multilevel"/>
    <w:tmpl w:val="97D0B2C2"/>
    <w:lvl w:ilvl="0">
      <w:start w:val="3"/>
      <w:numFmt w:val="decimal"/>
      <w:lvlText w:val="%1."/>
      <w:lvlJc w:val="left"/>
      <w:pPr>
        <w:ind w:left="675" w:hanging="675"/>
      </w:pPr>
    </w:lvl>
    <w:lvl w:ilvl="1">
      <w:start w:val="3"/>
      <w:numFmt w:val="decimal"/>
      <w:lvlText w:val="%1.%2."/>
      <w:lvlJc w:val="left"/>
      <w:pPr>
        <w:ind w:left="1081" w:hanging="720"/>
      </w:pPr>
    </w:lvl>
    <w:lvl w:ilvl="2">
      <w:start w:val="1"/>
      <w:numFmt w:val="decimal"/>
      <w:lvlText w:val="%1.%2.%3."/>
      <w:lvlJc w:val="left"/>
      <w:pPr>
        <w:ind w:left="1442" w:hanging="720"/>
      </w:pPr>
    </w:lvl>
    <w:lvl w:ilvl="3">
      <w:start w:val="1"/>
      <w:numFmt w:val="decimal"/>
      <w:lvlText w:val="%1.%2.%3.%4."/>
      <w:lvlJc w:val="left"/>
      <w:pPr>
        <w:ind w:left="2163" w:hanging="1080"/>
      </w:pPr>
    </w:lvl>
    <w:lvl w:ilvl="4">
      <w:start w:val="1"/>
      <w:numFmt w:val="decimal"/>
      <w:lvlText w:val="%1.%2.%3.%4.%5."/>
      <w:lvlJc w:val="left"/>
      <w:pPr>
        <w:ind w:left="2524" w:hanging="1080"/>
      </w:pPr>
    </w:lvl>
    <w:lvl w:ilvl="5">
      <w:start w:val="1"/>
      <w:numFmt w:val="decimal"/>
      <w:lvlText w:val="%1.%2.%3.%4.%5.%6."/>
      <w:lvlJc w:val="left"/>
      <w:pPr>
        <w:ind w:left="3245" w:hanging="1440"/>
      </w:pPr>
    </w:lvl>
    <w:lvl w:ilvl="6">
      <w:start w:val="1"/>
      <w:numFmt w:val="decimal"/>
      <w:lvlText w:val="%1.%2.%3.%4.%5.%6.%7."/>
      <w:lvlJc w:val="left"/>
      <w:pPr>
        <w:ind w:left="3966" w:hanging="1800"/>
      </w:pPr>
    </w:lvl>
    <w:lvl w:ilvl="7">
      <w:start w:val="1"/>
      <w:numFmt w:val="decimal"/>
      <w:lvlText w:val="%1.%2.%3.%4.%5.%6.%7.%8."/>
      <w:lvlJc w:val="left"/>
      <w:pPr>
        <w:ind w:left="4327" w:hanging="1800"/>
      </w:pPr>
    </w:lvl>
    <w:lvl w:ilvl="8">
      <w:start w:val="1"/>
      <w:numFmt w:val="decimal"/>
      <w:lvlText w:val="%1.%2.%3.%4.%5.%6.%7.%8.%9."/>
      <w:lvlJc w:val="left"/>
      <w:pPr>
        <w:ind w:left="5048" w:hanging="2160"/>
      </w:pPr>
    </w:lvl>
  </w:abstractNum>
  <w:abstractNum w:abstractNumId="23">
    <w:nsid w:val="7F813C1F"/>
    <w:multiLevelType w:val="hybridMultilevel"/>
    <w:tmpl w:val="F0987A22"/>
    <w:lvl w:ilvl="0" w:tplc="EA3CB9A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21"/>
  </w:num>
  <w:num w:numId="3">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9"/>
  </w:num>
  <w:num w:numId="7">
    <w:abstractNumId w:val="18"/>
  </w:num>
  <w:num w:numId="8">
    <w:abstractNumId w:val="23"/>
  </w:num>
  <w:num w:numId="9">
    <w:abstractNumId w:val="5"/>
  </w:num>
  <w:num w:numId="10">
    <w:abstractNumId w:val="12"/>
  </w:num>
  <w:num w:numId="11">
    <w:abstractNumId w:val="3"/>
  </w:num>
  <w:num w:numId="12">
    <w:abstractNumId w:val="17"/>
  </w:num>
  <w:num w:numId="13">
    <w:abstractNumId w:val="11"/>
  </w:num>
  <w:num w:numId="14">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0"/>
  </w:num>
  <w:num w:numId="18">
    <w:abstractNumId w:val="8"/>
  </w:num>
  <w:num w:numId="19">
    <w:abstractNumId w:val="0"/>
  </w:num>
  <w:num w:numId="20">
    <w:abstractNumId w:val="20"/>
  </w:num>
  <w:num w:numId="21">
    <w:abstractNumId w:val="1"/>
  </w:num>
  <w:num w:numId="22">
    <w:abstractNumId w:val="19"/>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0E"/>
    <w:rsid w:val="00011508"/>
    <w:rsid w:val="000174F2"/>
    <w:rsid w:val="000240D6"/>
    <w:rsid w:val="000876BA"/>
    <w:rsid w:val="000E05A3"/>
    <w:rsid w:val="00120DCE"/>
    <w:rsid w:val="001C5DBB"/>
    <w:rsid w:val="00331830"/>
    <w:rsid w:val="00357C3E"/>
    <w:rsid w:val="00375428"/>
    <w:rsid w:val="003D751F"/>
    <w:rsid w:val="004C21B5"/>
    <w:rsid w:val="00550A7B"/>
    <w:rsid w:val="0055733B"/>
    <w:rsid w:val="005648F8"/>
    <w:rsid w:val="005A5DA4"/>
    <w:rsid w:val="00624619"/>
    <w:rsid w:val="00642935"/>
    <w:rsid w:val="00651CE4"/>
    <w:rsid w:val="006644A6"/>
    <w:rsid w:val="006C3FF6"/>
    <w:rsid w:val="006E6A06"/>
    <w:rsid w:val="00702088"/>
    <w:rsid w:val="00702980"/>
    <w:rsid w:val="00745DB9"/>
    <w:rsid w:val="00752FE5"/>
    <w:rsid w:val="00795426"/>
    <w:rsid w:val="007C236C"/>
    <w:rsid w:val="007D25B5"/>
    <w:rsid w:val="00981F17"/>
    <w:rsid w:val="00AB38FD"/>
    <w:rsid w:val="00AC26F7"/>
    <w:rsid w:val="00B0650E"/>
    <w:rsid w:val="00B70A46"/>
    <w:rsid w:val="00CA4B6A"/>
    <w:rsid w:val="00D209DD"/>
    <w:rsid w:val="00E11C65"/>
    <w:rsid w:val="00E12DC3"/>
    <w:rsid w:val="00E33479"/>
    <w:rsid w:val="00EA0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479"/>
    <w:rPr>
      <w:color w:val="0000FF"/>
      <w:u w:val="single"/>
    </w:rPr>
  </w:style>
  <w:style w:type="paragraph" w:styleId="a4">
    <w:name w:val="Normal (Web)"/>
    <w:basedOn w:val="a"/>
    <w:semiHidden/>
    <w:unhideWhenUsed/>
    <w:rsid w:val="00E33479"/>
    <w:pPr>
      <w:spacing w:after="25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D209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9DD"/>
    <w:rPr>
      <w:rFonts w:ascii="Tahoma" w:eastAsia="Calibri" w:hAnsi="Tahoma" w:cs="Tahoma"/>
      <w:sz w:val="16"/>
      <w:szCs w:val="16"/>
    </w:rPr>
  </w:style>
  <w:style w:type="paragraph" w:styleId="a7">
    <w:name w:val="List Paragraph"/>
    <w:basedOn w:val="a"/>
    <w:uiPriority w:val="34"/>
    <w:qFormat/>
    <w:rsid w:val="00795426"/>
    <w:pPr>
      <w:ind w:left="720"/>
      <w:contextualSpacing/>
    </w:pPr>
  </w:style>
  <w:style w:type="paragraph" w:styleId="a8">
    <w:name w:val="header"/>
    <w:basedOn w:val="a"/>
    <w:link w:val="a9"/>
    <w:uiPriority w:val="99"/>
    <w:unhideWhenUsed/>
    <w:rsid w:val="000174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74F2"/>
    <w:rPr>
      <w:rFonts w:ascii="Calibri" w:eastAsia="Calibri" w:hAnsi="Calibri" w:cs="Times New Roman"/>
    </w:rPr>
  </w:style>
  <w:style w:type="paragraph" w:styleId="aa">
    <w:name w:val="footer"/>
    <w:basedOn w:val="a"/>
    <w:link w:val="ab"/>
    <w:uiPriority w:val="99"/>
    <w:unhideWhenUsed/>
    <w:rsid w:val="000174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74F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479"/>
    <w:rPr>
      <w:color w:val="0000FF"/>
      <w:u w:val="single"/>
    </w:rPr>
  </w:style>
  <w:style w:type="paragraph" w:styleId="a4">
    <w:name w:val="Normal (Web)"/>
    <w:basedOn w:val="a"/>
    <w:semiHidden/>
    <w:unhideWhenUsed/>
    <w:rsid w:val="00E33479"/>
    <w:pPr>
      <w:spacing w:after="25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D209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9DD"/>
    <w:rPr>
      <w:rFonts w:ascii="Tahoma" w:eastAsia="Calibri" w:hAnsi="Tahoma" w:cs="Tahoma"/>
      <w:sz w:val="16"/>
      <w:szCs w:val="16"/>
    </w:rPr>
  </w:style>
  <w:style w:type="paragraph" w:styleId="a7">
    <w:name w:val="List Paragraph"/>
    <w:basedOn w:val="a"/>
    <w:uiPriority w:val="34"/>
    <w:qFormat/>
    <w:rsid w:val="00795426"/>
    <w:pPr>
      <w:ind w:left="720"/>
      <w:contextualSpacing/>
    </w:pPr>
  </w:style>
  <w:style w:type="paragraph" w:styleId="a8">
    <w:name w:val="header"/>
    <w:basedOn w:val="a"/>
    <w:link w:val="a9"/>
    <w:uiPriority w:val="99"/>
    <w:unhideWhenUsed/>
    <w:rsid w:val="000174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74F2"/>
    <w:rPr>
      <w:rFonts w:ascii="Calibri" w:eastAsia="Calibri" w:hAnsi="Calibri" w:cs="Times New Roman"/>
    </w:rPr>
  </w:style>
  <w:style w:type="paragraph" w:styleId="aa">
    <w:name w:val="footer"/>
    <w:basedOn w:val="a"/>
    <w:link w:val="ab"/>
    <w:uiPriority w:val="99"/>
    <w:unhideWhenUsed/>
    <w:rsid w:val="000174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74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29171">
      <w:bodyDiv w:val="1"/>
      <w:marLeft w:val="0"/>
      <w:marRight w:val="0"/>
      <w:marTop w:val="0"/>
      <w:marBottom w:val="0"/>
      <w:divBdr>
        <w:top w:val="none" w:sz="0" w:space="0" w:color="auto"/>
        <w:left w:val="none" w:sz="0" w:space="0" w:color="auto"/>
        <w:bottom w:val="none" w:sz="0" w:space="0" w:color="auto"/>
        <w:right w:val="none" w:sz="0" w:space="0" w:color="auto"/>
      </w:divBdr>
    </w:div>
    <w:div w:id="12459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A448BD4F08A97606716B46145D1577AC63B717FF43D86664348F5D800D97715E0DE5TFIEE" TargetMode="External"/><Relationship Id="rId18" Type="http://schemas.openxmlformats.org/officeDocument/2006/relationships/hyperlink" Target="consultantplus://offline/ref=83A448BD4F08A97606716B46145D1577AC61B31AF743D86664348F5D80T0IDE" TargetMode="External"/><Relationship Id="rId26" Type="http://schemas.openxmlformats.org/officeDocument/2006/relationships/hyperlink" Target="consultantplus://offline/ref=83A448BD4F08A97606716B46145D1577AC60B317F943D86664348F5D800D97715E0DE5F9C6440A01T6I6E" TargetMode="External"/><Relationship Id="rId3" Type="http://schemas.openxmlformats.org/officeDocument/2006/relationships/styles" Target="styles.xml"/><Relationship Id="rId21" Type="http://schemas.openxmlformats.org/officeDocument/2006/relationships/hyperlink" Target="consultantplus://offline/ref=83A448BD4F08A97606716B46145D1577A961B51BFE4F856C6C6D835F8702C8665944E9F8C6440BT0I1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3A448BD4F08A97606716B46145D1577AC63B718F642D86664348F5D800D97715E0DE5F9C0T4I3E" TargetMode="External"/><Relationship Id="rId17" Type="http://schemas.openxmlformats.org/officeDocument/2006/relationships/hyperlink" Target="consultantplus://offline/ref=83A448BD4F08A97606716B46145D1577AC63B71AFE40D86664348F5D800D97715E0DE5F9C6440B06T6I5E" TargetMode="External"/><Relationship Id="rId25" Type="http://schemas.openxmlformats.org/officeDocument/2006/relationships/hyperlink" Target="consultantplus://offline/ref=83A448BD4F08A97606716B46145D1577AC60B317F845D86664348F5D800D97715E0DE5FBTCI4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A448BD4F08A97606716B46145D1577AC62B21AFB43D86664348F5D80T0IDE" TargetMode="External"/><Relationship Id="rId20" Type="http://schemas.openxmlformats.org/officeDocument/2006/relationships/hyperlink" Target="consultantplus://offline/ref=83A448BD4F08A97606716B46145D1577AC63BC19FC42D86664348F5D800D97715E0DE5F9C6440F05T6IAE" TargetMode="External"/><Relationship Id="rId29" Type="http://schemas.openxmlformats.org/officeDocument/2006/relationships/hyperlink" Target="file:///C:\Users\user\AppData\Local\Temp\&#1087;&#1086;&#1089;&#1090;&#1072;&#1085;&#1086;&#1074;&#1083;&#1077;&#1085;&#1080;&#1077;%20&#1086;&#1090;%2021.11.2014%20&#8470;%20150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A448BD4F08A97606716B46145D1577AC64B41DF846D86664348F5D800D97715E0DE5FCTCI2E" TargetMode="External"/><Relationship Id="rId24" Type="http://schemas.openxmlformats.org/officeDocument/2006/relationships/hyperlink" Target="consultantplus://offline/ref=83A448BD4F08A97606716B46145D1577AC60B317F846D86664348F5D800D97715E0DE5TFIC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3A448BD4F08A97606716B46145D1577AC63B71AFF4DD86664348F5D800D97715E0DE5F9C6440F08T6I3E" TargetMode="External"/><Relationship Id="rId23" Type="http://schemas.openxmlformats.org/officeDocument/2006/relationships/hyperlink" Target="consultantplus://offline/ref=83A448BD4F08A97606716B46145D1577AC64B519F74CD86664348F5D800D97715E0DE5F9C6440F07T6I7E" TargetMode="External"/><Relationship Id="rId28" Type="http://schemas.openxmlformats.org/officeDocument/2006/relationships/hyperlink" Target="file:///C:\Users\user\AppData\Local\Temp\&#1087;&#1086;&#1089;&#1090;&#1072;&#1085;&#1086;&#1074;&#1083;&#1077;&#1085;&#1080;&#1077;%20&#1086;&#1090;%2021.11.2014%20&#8470;%201506.doc" TargetMode="External"/><Relationship Id="rId10" Type="http://schemas.openxmlformats.org/officeDocument/2006/relationships/hyperlink" Target="consultantplus://offline/ref=83A448BD4F08A97606716B46145D1577AC63B616F942D86664348F5D800D97715E0DE5F9C6440A09T6I7E" TargetMode="External"/><Relationship Id="rId19" Type="http://schemas.openxmlformats.org/officeDocument/2006/relationships/hyperlink" Target="consultantplus://offline/ref=83A448BD4F08A97606716B46145D1577AC63B616FD41D86664348F5D800D97715E0DE5F9C6440900T6IAE"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3A448BD4F08A97606716B46145D1577AC64B41DF84DD86664348F5D800D97715E0DE5F9C6440B04T6I6E" TargetMode="External"/><Relationship Id="rId22" Type="http://schemas.openxmlformats.org/officeDocument/2006/relationships/hyperlink" Target="consultantplus://offline/ref=83A448BD4F08A97606716B46145D1577AA61B71FFC4F856C6C6D835F8702C8665944E9F8C6440BT0I5E" TargetMode="External"/><Relationship Id="rId27" Type="http://schemas.openxmlformats.org/officeDocument/2006/relationships/hyperlink" Target="file:///C:\Users\user\AppData\Local\Temp\&#1087;&#1086;&#1089;&#1090;&#1072;&#1085;&#1086;&#1074;&#1083;&#1077;&#1085;&#1080;&#1077;%20&#1086;&#1090;%2021.11.2014%20&#8470;%201506.doc" TargetMode="External"/><Relationship Id="rId30" Type="http://schemas.openxmlformats.org/officeDocument/2006/relationships/hyperlink" Target="file:///C:\Users\user\AppData\Local\Temp\&#1087;&#1086;&#1089;&#1090;&#1072;&#1085;&#1086;&#1074;&#1083;&#1077;&#1085;&#1080;&#1077;%20&#1086;&#1090;%2021.11.2014%20&#8470;%2015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523E-F9FC-4422-AA0B-264EF032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7492</Words>
  <Characters>42708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2016-05-17T03:19:00Z</cp:lastPrinted>
  <dcterms:created xsi:type="dcterms:W3CDTF">2016-05-17T05:16:00Z</dcterms:created>
  <dcterms:modified xsi:type="dcterms:W3CDTF">2016-05-17T05:16:00Z</dcterms:modified>
</cp:coreProperties>
</file>